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F3B99" w:rsidRDefault="00FB6A2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3.15pt;margin-top:-25.2pt;width:276.25pt;height:79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196DFB" w:rsidRPr="00D72822" w:rsidRDefault="00E42130" w:rsidP="00196DFB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 xml:space="preserve">(с двумя профилями подготовки)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6621AD">
                    <w:t>бакалавриата</w:t>
                  </w:r>
                  <w:proofErr w:type="spellEnd"/>
                  <w:r w:rsidRPr="006621AD">
                    <w:t xml:space="preserve">), Направленность (профиль) программы  </w:t>
                  </w:r>
                  <w:r>
                    <w:t>«Начальное  образование» и «Иностранный язык (английский язык)»</w:t>
                  </w:r>
                  <w:r w:rsidRPr="006621AD">
                    <w:t xml:space="preserve">, утв. приказом ректора </w:t>
                  </w:r>
                  <w:proofErr w:type="spellStart"/>
                  <w:r w:rsidRPr="006621AD">
                    <w:t>ОмГА</w:t>
                  </w:r>
                  <w:proofErr w:type="spellEnd"/>
                  <w:r w:rsidRPr="006621AD">
                    <w:t xml:space="preserve"> </w:t>
                  </w:r>
                  <w:r w:rsidR="00196DFB" w:rsidRPr="00D72822">
                    <w:t xml:space="preserve">от </w:t>
                  </w:r>
                  <w:r w:rsidR="008D3C76" w:rsidRPr="0003765E">
                    <w:rPr>
                      <w:color w:val="000000"/>
                    </w:rPr>
                    <w:t>27.03.2023 № 51</w:t>
                  </w:r>
                  <w:r w:rsidR="008D3C76">
                    <w:rPr>
                      <w:color w:val="000000"/>
                    </w:rPr>
                    <w:t xml:space="preserve">      </w:t>
                  </w:r>
                </w:p>
                <w:p w:rsidR="00E42130" w:rsidRDefault="00E42130" w:rsidP="0091251C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F3B9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F3B9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F3B9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F3B9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F3B9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1F3B99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1F3B99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1F3B99">
        <w:rPr>
          <w:rFonts w:eastAsia="Courier New"/>
          <w:noProof/>
          <w:color w:val="000000"/>
          <w:sz w:val="24"/>
          <w:szCs w:val="24"/>
          <w:lang w:bidi="ru-RU"/>
        </w:rPr>
        <w:t>«</w:t>
      </w:r>
      <w:r w:rsidR="00C94464" w:rsidRPr="001F3B99">
        <w:rPr>
          <w:rFonts w:eastAsia="Courier New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1F3B99">
        <w:rPr>
          <w:rFonts w:eastAsia="Courier New"/>
          <w:noProof/>
          <w:color w:val="000000"/>
          <w:sz w:val="24"/>
          <w:szCs w:val="24"/>
          <w:lang w:bidi="ru-RU"/>
        </w:rPr>
        <w:t>»</w:t>
      </w:r>
    </w:p>
    <w:p w:rsidR="00C94464" w:rsidRPr="001F3B9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F3B99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0B249F" w:rsidRPr="001F3B99">
        <w:rPr>
          <w:rFonts w:eastAsia="Courier New"/>
          <w:noProof/>
          <w:sz w:val="24"/>
          <w:szCs w:val="24"/>
          <w:lang w:bidi="ru-RU"/>
        </w:rPr>
        <w:t>«П</w:t>
      </w:r>
      <w:r w:rsidR="008E5FFB" w:rsidRPr="001F3B99">
        <w:rPr>
          <w:rFonts w:eastAsia="Courier New"/>
          <w:noProof/>
          <w:sz w:val="24"/>
          <w:szCs w:val="24"/>
          <w:lang w:bidi="ru-RU"/>
        </w:rPr>
        <w:t>едагогики, психологии и социальной работы</w:t>
      </w:r>
      <w:r w:rsidR="000B249F" w:rsidRPr="001F3B99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1F3B9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C94464" w:rsidRPr="001F3B99" w:rsidRDefault="00FB6A2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FB6A2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E42130" w:rsidRPr="00C94464" w:rsidRDefault="00E421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2130" w:rsidRPr="00C94464" w:rsidRDefault="00E421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42130" w:rsidRDefault="00E421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2130" w:rsidRPr="00C94464" w:rsidRDefault="00E421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96DFB" w:rsidRPr="00D72822" w:rsidRDefault="00196DFB" w:rsidP="00196DFB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D3C76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8D3C7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D3C76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8D3C76">
                    <w:rPr>
                      <w:color w:val="000000"/>
                    </w:rPr>
                    <w:t xml:space="preserve">     </w:t>
                  </w:r>
                </w:p>
                <w:p w:rsidR="00E42130" w:rsidRPr="00C94464" w:rsidRDefault="00E42130" w:rsidP="00196DF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F3B9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F3B9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F3B9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F3B9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F3B99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F3B99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1F3B99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1F3B99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1F3B99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F3B99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F3B99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F3B9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E39C7" w:rsidRPr="00196DFB" w:rsidRDefault="00196DFB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196DFB">
        <w:rPr>
          <w:b/>
          <w:bCs/>
          <w:color w:val="000000"/>
          <w:sz w:val="40"/>
          <w:szCs w:val="40"/>
        </w:rPr>
        <w:t>ТЕХНОЛОГИИ НАЧАЛЬНОГО ЯЗЫКОВОГО ОБРАЗОВАНИЯ</w:t>
      </w:r>
    </w:p>
    <w:p w:rsidR="009F3D27" w:rsidRDefault="009F3D27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96DFB">
        <w:rPr>
          <w:sz w:val="24"/>
          <w:szCs w:val="24"/>
        </w:rPr>
        <w:t>Б</w:t>
      </w:r>
      <w:proofErr w:type="gramStart"/>
      <w:r w:rsidRPr="00196DFB">
        <w:rPr>
          <w:sz w:val="24"/>
          <w:szCs w:val="24"/>
        </w:rPr>
        <w:t>1</w:t>
      </w:r>
      <w:proofErr w:type="gramEnd"/>
      <w:r w:rsidRPr="00196DFB">
        <w:rPr>
          <w:sz w:val="24"/>
          <w:szCs w:val="24"/>
        </w:rPr>
        <w:t>.В.</w:t>
      </w:r>
      <w:r w:rsidR="002025AC" w:rsidRPr="00196DFB">
        <w:rPr>
          <w:sz w:val="24"/>
          <w:szCs w:val="24"/>
        </w:rPr>
        <w:t>0</w:t>
      </w:r>
      <w:r w:rsidR="0091251C" w:rsidRPr="00196DFB">
        <w:rPr>
          <w:sz w:val="24"/>
          <w:szCs w:val="24"/>
        </w:rPr>
        <w:t>5</w:t>
      </w:r>
    </w:p>
    <w:p w:rsidR="00196DFB" w:rsidRDefault="00196DFB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96DFB" w:rsidRPr="00196DFB" w:rsidRDefault="00196DFB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F4070" w:rsidRPr="001F3B9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F3B99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F3B9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F3B99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1F3B99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1F3B9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F3B99">
        <w:rPr>
          <w:rFonts w:eastAsia="Courier New"/>
          <w:color w:val="000000"/>
          <w:sz w:val="24"/>
          <w:szCs w:val="24"/>
          <w:lang w:bidi="ru-RU"/>
        </w:rPr>
        <w:t>(</w:t>
      </w:r>
      <w:r w:rsidRPr="001F3B99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1F3B99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1F3B9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F3B99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F3B99">
        <w:rPr>
          <w:rFonts w:eastAsia="Courier New"/>
          <w:sz w:val="24"/>
          <w:szCs w:val="24"/>
          <w:lang w:bidi="ru-RU"/>
        </w:rPr>
        <w:t>)</w:t>
      </w:r>
    </w:p>
    <w:p w:rsidR="007C277B" w:rsidRPr="001F3B9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1251C" w:rsidRPr="00793E1B" w:rsidRDefault="0091251C" w:rsidP="0091251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C458E8">
        <w:rPr>
          <w:b/>
          <w:color w:val="000000"/>
          <w:sz w:val="24"/>
          <w:szCs w:val="24"/>
        </w:rPr>
        <w:t>44.03.0</w:t>
      </w:r>
      <w:r>
        <w:rPr>
          <w:b/>
          <w:color w:val="000000"/>
          <w:sz w:val="24"/>
          <w:szCs w:val="24"/>
        </w:rPr>
        <w:t>5</w:t>
      </w:r>
      <w:r w:rsidRPr="00C458E8">
        <w:rPr>
          <w:b/>
          <w:color w:val="000000"/>
          <w:sz w:val="24"/>
          <w:szCs w:val="24"/>
        </w:rPr>
        <w:t xml:space="preserve"> «Педагогическое образование»</w:t>
      </w:r>
      <w:r>
        <w:rPr>
          <w:b/>
          <w:color w:val="000000"/>
          <w:sz w:val="24"/>
          <w:szCs w:val="24"/>
        </w:rPr>
        <w:t xml:space="preserve"> (с двумя профилями подготовки)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91251C" w:rsidRPr="00C458E8" w:rsidRDefault="0091251C" w:rsidP="0091251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</w:t>
      </w:r>
      <w:r>
        <w:rPr>
          <w:rFonts w:eastAsia="Courier New"/>
          <w:color w:val="000000"/>
          <w:sz w:val="24"/>
          <w:szCs w:val="24"/>
          <w:lang w:bidi="ru-RU"/>
        </w:rPr>
        <w:t xml:space="preserve">равленность (профиль) </w:t>
      </w:r>
      <w:r w:rsidRPr="005E5DB4">
        <w:rPr>
          <w:rFonts w:eastAsia="Courier New"/>
          <w:color w:val="000000"/>
          <w:sz w:val="24"/>
          <w:szCs w:val="24"/>
          <w:lang w:bidi="ru-RU"/>
        </w:rPr>
        <w:t>программы</w:t>
      </w:r>
      <w:r w:rsidRPr="005E5DB4">
        <w:rPr>
          <w:rFonts w:eastAsia="Courier New"/>
          <w:b/>
          <w:sz w:val="24"/>
          <w:szCs w:val="24"/>
          <w:lang w:bidi="ru-RU"/>
        </w:rPr>
        <w:t xml:space="preserve">  «</w:t>
      </w:r>
      <w:r>
        <w:rPr>
          <w:rFonts w:eastAsia="Courier New"/>
          <w:b/>
          <w:sz w:val="24"/>
          <w:szCs w:val="24"/>
          <w:lang w:bidi="ru-RU"/>
        </w:rPr>
        <w:t>Начальное  образование» и «Иностранный язык (английский язык)»</w:t>
      </w:r>
    </w:p>
    <w:p w:rsidR="0091251C" w:rsidRPr="00793E1B" w:rsidRDefault="0091251C" w:rsidP="0091251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1251C" w:rsidRPr="006E1872" w:rsidRDefault="0091251C" w:rsidP="0091251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педагогический (основной); научно-исследовательский </w:t>
      </w:r>
    </w:p>
    <w:p w:rsidR="0091251C" w:rsidRDefault="0091251C" w:rsidP="0091251C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1D59D1" w:rsidRPr="001F3B99" w:rsidRDefault="001D59D1" w:rsidP="001D59D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F3B9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51118" w:rsidRPr="001418A0" w:rsidRDefault="00651118" w:rsidP="0065111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196DFB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1D59D1" w:rsidRPr="001F3B99" w:rsidRDefault="001D59D1" w:rsidP="001D59D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D59D1" w:rsidRDefault="001D59D1" w:rsidP="001D59D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6DFB" w:rsidRDefault="00196DFB" w:rsidP="001D59D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6DFB" w:rsidRDefault="00196DFB" w:rsidP="001D59D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6DFB" w:rsidRDefault="00196DFB" w:rsidP="001D59D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6DFB" w:rsidRDefault="00196DFB" w:rsidP="001D59D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D59D1" w:rsidRPr="001F3B99" w:rsidRDefault="001D59D1" w:rsidP="001D59D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D59D1" w:rsidRPr="001F3B99" w:rsidRDefault="001D59D1" w:rsidP="001D59D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D59D1" w:rsidRPr="001F3B99" w:rsidRDefault="001D59D1" w:rsidP="001D59D1">
      <w:pPr>
        <w:suppressAutoHyphens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8D3C76" w:rsidRDefault="008D3C76" w:rsidP="008D3C76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196DFB" w:rsidRDefault="00EA4634" w:rsidP="00EA463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96DFB" w:rsidRDefault="00196DFB" w:rsidP="00EA463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A4634" w:rsidRPr="00FA1C16" w:rsidRDefault="00EA4634" w:rsidP="00EA463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к.</w:t>
      </w:r>
      <w:r w:rsidR="00FA1C16">
        <w:rPr>
          <w:spacing w:val="-3"/>
          <w:sz w:val="24"/>
          <w:szCs w:val="24"/>
          <w:lang w:eastAsia="en-US"/>
        </w:rPr>
        <w:t xml:space="preserve">п.н., доцент </w:t>
      </w:r>
      <w:r>
        <w:rPr>
          <w:spacing w:val="-3"/>
          <w:sz w:val="24"/>
          <w:szCs w:val="24"/>
          <w:lang w:eastAsia="en-US"/>
        </w:rPr>
        <w:t>Т.С.Котлярова</w:t>
      </w:r>
    </w:p>
    <w:p w:rsidR="00EA4634" w:rsidRPr="00E81007" w:rsidRDefault="00EA4634" w:rsidP="00EA463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A4634" w:rsidRDefault="00EA4634" w:rsidP="00EA463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</w:t>
      </w:r>
      <w:proofErr w:type="spellStart"/>
      <w:r w:rsidRPr="00E81007">
        <w:rPr>
          <w:spacing w:val="-3"/>
          <w:sz w:val="24"/>
          <w:szCs w:val="24"/>
          <w:lang w:eastAsia="en-US"/>
        </w:rPr>
        <w:t>дисциплиныодобрена</w:t>
      </w:r>
      <w:proofErr w:type="spellEnd"/>
      <w:r w:rsidRPr="00E81007">
        <w:rPr>
          <w:spacing w:val="-3"/>
          <w:sz w:val="24"/>
          <w:szCs w:val="24"/>
          <w:lang w:eastAsia="en-US"/>
        </w:rPr>
        <w:t xml:space="preserve"> на заседании кафедры </w:t>
      </w:r>
      <w:r w:rsidR="001B06B7">
        <w:rPr>
          <w:spacing w:val="-3"/>
          <w:sz w:val="24"/>
          <w:szCs w:val="24"/>
          <w:lang w:eastAsia="en-US"/>
        </w:rPr>
        <w:t>«П</w:t>
      </w:r>
      <w:r>
        <w:rPr>
          <w:spacing w:val="-3"/>
          <w:sz w:val="24"/>
          <w:szCs w:val="24"/>
          <w:lang w:eastAsia="en-US"/>
        </w:rPr>
        <w:t>едагогики, психологии и социальной работы</w:t>
      </w:r>
      <w:r w:rsidR="001B06B7">
        <w:rPr>
          <w:spacing w:val="-3"/>
          <w:sz w:val="24"/>
          <w:szCs w:val="24"/>
          <w:lang w:eastAsia="en-US"/>
        </w:rPr>
        <w:t>»</w:t>
      </w:r>
    </w:p>
    <w:p w:rsidR="001B06B7" w:rsidRPr="00E81007" w:rsidRDefault="001B06B7" w:rsidP="00EA463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A4634" w:rsidRDefault="00196DFB" w:rsidP="00EA4634">
      <w:pPr>
        <w:widowControl/>
        <w:autoSpaceDE/>
        <w:autoSpaceDN/>
        <w:adjustRightInd/>
        <w:jc w:val="both"/>
        <w:rPr>
          <w:color w:val="000000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8D3C76" w:rsidRPr="00AA1242">
        <w:rPr>
          <w:color w:val="000000"/>
          <w:sz w:val="24"/>
          <w:szCs w:val="24"/>
        </w:rPr>
        <w:t>24.03.2023 г. № 8</w:t>
      </w:r>
      <w:r w:rsidR="008D3C76">
        <w:rPr>
          <w:color w:val="000000"/>
        </w:rPr>
        <w:t xml:space="preserve">     </w:t>
      </w:r>
    </w:p>
    <w:p w:rsidR="008D3C76" w:rsidRPr="001418A0" w:rsidRDefault="008D3C76" w:rsidP="00EA463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A4634" w:rsidRPr="001418A0" w:rsidRDefault="00EA4634" w:rsidP="00EA4634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2025AC" w:rsidRDefault="002025A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A4634" w:rsidRDefault="00EA463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A4634" w:rsidRDefault="00EA463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A4634" w:rsidRDefault="00EA463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A4634" w:rsidRDefault="00EA463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A4634" w:rsidRDefault="00EA463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A4634" w:rsidRDefault="00EA463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A4634" w:rsidRDefault="00EA463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A4634" w:rsidRDefault="00EA463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A4634" w:rsidRDefault="00EA463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A4634" w:rsidRDefault="00EA463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A4634" w:rsidRDefault="00EA463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A4634" w:rsidRDefault="00EA463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A4634" w:rsidRDefault="00EA463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A4634" w:rsidRDefault="00EA463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A4634" w:rsidRDefault="00EA463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A4634" w:rsidRDefault="00EA463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A4634" w:rsidRDefault="00EA463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A4634" w:rsidRDefault="00EA463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A4634" w:rsidRDefault="00EA463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A4634" w:rsidRDefault="00EA4634" w:rsidP="00EA4634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A4634" w:rsidRDefault="00EA463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F3B99" w:rsidRDefault="001F3B99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76C5C" w:rsidRPr="002B69E1" w:rsidTr="00976C5C">
        <w:tc>
          <w:tcPr>
            <w:tcW w:w="562" w:type="dxa"/>
            <w:hideMark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76C5C" w:rsidRPr="002B69E1" w:rsidRDefault="00976C5C" w:rsidP="00976C5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</w:tr>
      <w:tr w:rsidR="00976C5C" w:rsidRPr="002B69E1" w:rsidTr="00976C5C">
        <w:tc>
          <w:tcPr>
            <w:tcW w:w="562" w:type="dxa"/>
            <w:hideMark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76C5C" w:rsidRPr="002B69E1" w:rsidRDefault="00976C5C" w:rsidP="00976C5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B69E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B69E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</w:tr>
      <w:tr w:rsidR="00976C5C" w:rsidRPr="002B69E1" w:rsidTr="00976C5C">
        <w:tc>
          <w:tcPr>
            <w:tcW w:w="562" w:type="dxa"/>
            <w:hideMark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76C5C" w:rsidRPr="002B69E1" w:rsidRDefault="00976C5C" w:rsidP="00976C5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</w:tr>
      <w:tr w:rsidR="00976C5C" w:rsidRPr="002B69E1" w:rsidTr="00976C5C">
        <w:tc>
          <w:tcPr>
            <w:tcW w:w="562" w:type="dxa"/>
            <w:hideMark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76C5C" w:rsidRPr="002B69E1" w:rsidRDefault="00976C5C" w:rsidP="000B3C35">
            <w:pPr>
              <w:jc w:val="both"/>
              <w:rPr>
                <w:spacing w:val="4"/>
                <w:sz w:val="24"/>
                <w:szCs w:val="24"/>
              </w:rPr>
            </w:pPr>
            <w:r w:rsidRPr="002B69E1">
              <w:rPr>
                <w:spacing w:val="4"/>
                <w:sz w:val="24"/>
                <w:szCs w:val="24"/>
              </w:rPr>
              <w:t xml:space="preserve">Объем дисциплины в </w:t>
            </w:r>
            <w:r w:rsidR="000B3C35">
              <w:rPr>
                <w:spacing w:val="4"/>
                <w:sz w:val="24"/>
                <w:szCs w:val="24"/>
              </w:rPr>
              <w:t>зачет</w:t>
            </w:r>
            <w:r w:rsidRPr="002B69E1">
              <w:rPr>
                <w:spacing w:val="4"/>
                <w:sz w:val="24"/>
                <w:szCs w:val="24"/>
              </w:rPr>
      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</w:tr>
      <w:tr w:rsidR="00976C5C" w:rsidRPr="002B69E1" w:rsidTr="00976C5C">
        <w:tc>
          <w:tcPr>
            <w:tcW w:w="562" w:type="dxa"/>
            <w:hideMark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76C5C" w:rsidRPr="002B69E1" w:rsidRDefault="00976C5C" w:rsidP="00976C5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</w:tr>
      <w:tr w:rsidR="00976C5C" w:rsidRPr="002B69E1" w:rsidTr="00976C5C">
        <w:tc>
          <w:tcPr>
            <w:tcW w:w="562" w:type="dxa"/>
            <w:hideMark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76C5C" w:rsidRPr="002B69E1" w:rsidRDefault="00976C5C" w:rsidP="00976C5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</w:tr>
      <w:tr w:rsidR="00976C5C" w:rsidRPr="002B69E1" w:rsidTr="00976C5C">
        <w:tc>
          <w:tcPr>
            <w:tcW w:w="562" w:type="dxa"/>
            <w:hideMark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76C5C" w:rsidRPr="002B69E1" w:rsidRDefault="00976C5C" w:rsidP="00976C5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</w:tr>
      <w:tr w:rsidR="00976C5C" w:rsidRPr="002B69E1" w:rsidTr="00976C5C">
        <w:tc>
          <w:tcPr>
            <w:tcW w:w="562" w:type="dxa"/>
            <w:hideMark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76C5C" w:rsidRPr="002B69E1" w:rsidRDefault="00976C5C" w:rsidP="00976C5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</w:tr>
      <w:tr w:rsidR="00976C5C" w:rsidRPr="002B69E1" w:rsidTr="00976C5C">
        <w:tc>
          <w:tcPr>
            <w:tcW w:w="562" w:type="dxa"/>
            <w:hideMark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76C5C" w:rsidRPr="002B69E1" w:rsidRDefault="00976C5C" w:rsidP="00976C5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</w:tr>
      <w:tr w:rsidR="00976C5C" w:rsidRPr="002B69E1" w:rsidTr="00976C5C">
        <w:tc>
          <w:tcPr>
            <w:tcW w:w="562" w:type="dxa"/>
            <w:hideMark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76C5C" w:rsidRPr="002B69E1" w:rsidRDefault="00976C5C" w:rsidP="00976C5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</w:tr>
      <w:tr w:rsidR="00976C5C" w:rsidRPr="002B69E1" w:rsidTr="00976C5C">
        <w:tc>
          <w:tcPr>
            <w:tcW w:w="562" w:type="dxa"/>
            <w:hideMark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76C5C" w:rsidRPr="002B69E1" w:rsidRDefault="00976C5C" w:rsidP="00976C5C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6C5C" w:rsidRPr="002B69E1" w:rsidRDefault="00976C5C" w:rsidP="00976C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91251C" w:rsidRPr="00951F6B" w:rsidRDefault="0091251C" w:rsidP="0091251C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91251C" w:rsidRPr="006E1872" w:rsidRDefault="0091251C" w:rsidP="0091251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91251C" w:rsidRPr="00D06A29" w:rsidRDefault="0091251C" w:rsidP="0091251C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</w:t>
      </w:r>
      <w:r w:rsidRPr="00D06A29">
        <w:rPr>
          <w:sz w:val="24"/>
          <w:szCs w:val="24"/>
        </w:rPr>
        <w:t>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</w:t>
      </w:r>
      <w:r>
        <w:rPr>
          <w:sz w:val="24"/>
          <w:szCs w:val="24"/>
        </w:rPr>
        <w:t xml:space="preserve">ым </w:t>
      </w:r>
      <w:r w:rsidRPr="00D06A29">
        <w:rPr>
          <w:sz w:val="24"/>
          <w:szCs w:val="24"/>
        </w:rPr>
        <w:t xml:space="preserve"> Приказом </w:t>
      </w:r>
      <w:proofErr w:type="spellStart"/>
      <w:r w:rsidRPr="00D06A29">
        <w:rPr>
          <w:sz w:val="24"/>
          <w:szCs w:val="24"/>
        </w:rPr>
        <w:t>Минобрнауки</w:t>
      </w:r>
      <w:proofErr w:type="spellEnd"/>
      <w:r w:rsidRPr="00D06A29">
        <w:rPr>
          <w:sz w:val="24"/>
          <w:szCs w:val="24"/>
        </w:rPr>
        <w:t xml:space="preserve"> России от 09.02.2016 N 91 (зарегистрирован в Минюсте России 02.03.2016 N 41305) (далее - ФГОС </w:t>
      </w:r>
      <w:proofErr w:type="gramStart"/>
      <w:r w:rsidRPr="00D06A29">
        <w:rPr>
          <w:sz w:val="24"/>
          <w:szCs w:val="24"/>
        </w:rPr>
        <w:t>ВО</w:t>
      </w:r>
      <w:proofErr w:type="gramEnd"/>
      <w:r w:rsidRPr="00D06A29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0A6A85" w:rsidRPr="00D72822" w:rsidRDefault="000A6A85" w:rsidP="000A6A85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A6A85" w:rsidRPr="00D72822" w:rsidRDefault="000A6A85" w:rsidP="000A6A8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0A6A85" w:rsidRPr="00D72822" w:rsidRDefault="000A6A85" w:rsidP="000A6A8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A6A85" w:rsidRPr="00D72822" w:rsidRDefault="000A6A85" w:rsidP="000A6A8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A6A85" w:rsidRPr="00D72822" w:rsidRDefault="000A6A85" w:rsidP="000A6A8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0A6A85" w:rsidRPr="00D72822" w:rsidRDefault="000A6A85" w:rsidP="000A6A8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A6A85" w:rsidRPr="00D72822" w:rsidRDefault="000A6A85" w:rsidP="000A6A8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A6A85" w:rsidRPr="00D72822" w:rsidRDefault="0091251C" w:rsidP="000A6A85">
      <w:pPr>
        <w:snapToGrid w:val="0"/>
        <w:ind w:firstLine="708"/>
        <w:jc w:val="both"/>
        <w:rPr>
          <w:sz w:val="24"/>
          <w:szCs w:val="24"/>
        </w:rPr>
      </w:pPr>
      <w:r w:rsidRPr="00D06A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 xml:space="preserve"> по направлению подготовки </w:t>
      </w:r>
      <w:r w:rsidRPr="00D06A29">
        <w:rPr>
          <w:b/>
          <w:sz w:val="24"/>
          <w:szCs w:val="24"/>
        </w:rPr>
        <w:t>44.03.05 Педагогическое образование (с двумя профилями подготовки)</w:t>
      </w:r>
      <w:r w:rsidRPr="00D06A29">
        <w:rPr>
          <w:sz w:val="24"/>
          <w:szCs w:val="24"/>
        </w:rPr>
        <w:t xml:space="preserve"> (уровень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>), направленность (профиль) программы «Начальное образование» и «Иностранный язык</w:t>
      </w:r>
      <w:r>
        <w:rPr>
          <w:sz w:val="24"/>
          <w:szCs w:val="24"/>
        </w:rPr>
        <w:t xml:space="preserve"> (английский язык)»</w:t>
      </w:r>
      <w:r w:rsidRPr="00D06A29">
        <w:rPr>
          <w:sz w:val="24"/>
          <w:szCs w:val="24"/>
        </w:rPr>
        <w:t xml:space="preserve">; </w:t>
      </w:r>
      <w:r w:rsidR="000A6A85" w:rsidRPr="00D72822">
        <w:rPr>
          <w:sz w:val="24"/>
          <w:szCs w:val="24"/>
        </w:rPr>
        <w:t xml:space="preserve">форма обучения – заочная на </w:t>
      </w:r>
      <w:r w:rsidR="008D3C76" w:rsidRPr="0015444F">
        <w:rPr>
          <w:color w:val="000000"/>
          <w:sz w:val="24"/>
          <w:szCs w:val="24"/>
        </w:rPr>
        <w:t>2023/2024</w:t>
      </w:r>
      <w:r w:rsidR="008D3C76">
        <w:rPr>
          <w:color w:val="000000"/>
          <w:sz w:val="24"/>
          <w:szCs w:val="24"/>
        </w:rPr>
        <w:t xml:space="preserve"> </w:t>
      </w:r>
      <w:r w:rsidR="000A6A85" w:rsidRPr="00D72822">
        <w:rPr>
          <w:sz w:val="24"/>
          <w:szCs w:val="24"/>
        </w:rPr>
        <w:t xml:space="preserve">учебный год, утвержденным приказом ректора от </w:t>
      </w:r>
      <w:r w:rsidR="008D3C76" w:rsidRPr="00AA1242">
        <w:rPr>
          <w:color w:val="000000"/>
          <w:sz w:val="24"/>
          <w:szCs w:val="24"/>
        </w:rPr>
        <w:t>27.03.2023 № 51</w:t>
      </w:r>
      <w:r w:rsidR="008D3C76">
        <w:rPr>
          <w:color w:val="000000"/>
        </w:rPr>
        <w:t xml:space="preserve">   </w:t>
      </w:r>
      <w:r w:rsidR="000A6A85" w:rsidRPr="00D72822">
        <w:rPr>
          <w:sz w:val="24"/>
          <w:szCs w:val="24"/>
          <w:lang w:eastAsia="en-US"/>
        </w:rPr>
        <w:t>.</w:t>
      </w:r>
    </w:p>
    <w:p w:rsidR="00A76E53" w:rsidRPr="00A574A3" w:rsidRDefault="00A76E53" w:rsidP="00A574A3">
      <w:pPr>
        <w:widowControl/>
        <w:suppressAutoHyphens/>
        <w:autoSpaceDE/>
        <w:adjustRightInd/>
        <w:ind w:firstLine="708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F69CF" w:rsidRPr="003F69CF">
        <w:rPr>
          <w:b/>
          <w:sz w:val="24"/>
          <w:szCs w:val="24"/>
        </w:rPr>
        <w:t>Б</w:t>
      </w:r>
      <w:proofErr w:type="gramStart"/>
      <w:r w:rsidR="003F69CF" w:rsidRPr="003F69CF">
        <w:rPr>
          <w:b/>
          <w:sz w:val="24"/>
          <w:szCs w:val="24"/>
        </w:rPr>
        <w:t>1</w:t>
      </w:r>
      <w:proofErr w:type="gramEnd"/>
      <w:r w:rsidR="003F69CF" w:rsidRPr="003F69CF">
        <w:rPr>
          <w:b/>
          <w:sz w:val="24"/>
          <w:szCs w:val="24"/>
        </w:rPr>
        <w:t>.В.</w:t>
      </w:r>
      <w:r w:rsidR="002025AC">
        <w:rPr>
          <w:b/>
          <w:sz w:val="24"/>
          <w:szCs w:val="24"/>
        </w:rPr>
        <w:t>0</w:t>
      </w:r>
      <w:r w:rsidR="0091251C">
        <w:rPr>
          <w:b/>
          <w:sz w:val="24"/>
          <w:szCs w:val="24"/>
        </w:rPr>
        <w:t>5</w:t>
      </w:r>
      <w:r w:rsidR="009F4070" w:rsidRPr="00F653ED">
        <w:rPr>
          <w:b/>
          <w:sz w:val="24"/>
          <w:szCs w:val="24"/>
        </w:rPr>
        <w:t>«</w:t>
      </w:r>
      <w:r w:rsidR="002025AC">
        <w:rPr>
          <w:b/>
          <w:bCs/>
          <w:color w:val="000000"/>
          <w:sz w:val="24"/>
          <w:szCs w:val="24"/>
        </w:rPr>
        <w:t>Технологии начального языкового образования</w:t>
      </w:r>
      <w:r w:rsidR="000B40A9" w:rsidRPr="00F653ED">
        <w:rPr>
          <w:b/>
          <w:sz w:val="24"/>
          <w:szCs w:val="24"/>
        </w:rPr>
        <w:t>» в</w:t>
      </w:r>
      <w:r w:rsidRPr="00F653ED">
        <w:rPr>
          <w:b/>
          <w:sz w:val="24"/>
          <w:szCs w:val="24"/>
        </w:rPr>
        <w:t xml:space="preserve"> тече</w:t>
      </w:r>
      <w:r w:rsidR="009F4070" w:rsidRPr="00F653ED">
        <w:rPr>
          <w:b/>
          <w:sz w:val="24"/>
          <w:szCs w:val="24"/>
        </w:rPr>
        <w:t xml:space="preserve">ние </w:t>
      </w:r>
      <w:r w:rsidR="008D3C76" w:rsidRPr="0015444F">
        <w:rPr>
          <w:color w:val="000000"/>
          <w:sz w:val="24"/>
          <w:szCs w:val="24"/>
        </w:rPr>
        <w:t>2023/2024</w:t>
      </w:r>
      <w:r w:rsidR="008D3C76">
        <w:rPr>
          <w:color w:val="000000"/>
          <w:sz w:val="24"/>
          <w:szCs w:val="24"/>
        </w:rPr>
        <w:t xml:space="preserve"> </w:t>
      </w:r>
      <w:r w:rsidRPr="00F653ED">
        <w:rPr>
          <w:b/>
          <w:sz w:val="24"/>
          <w:szCs w:val="24"/>
        </w:rPr>
        <w:t>учебного года:</w:t>
      </w:r>
    </w:p>
    <w:p w:rsidR="00A76E53" w:rsidRPr="0091251C" w:rsidRDefault="0091251C" w:rsidP="0091251C">
      <w:pPr>
        <w:ind w:firstLine="708"/>
        <w:jc w:val="both"/>
        <w:rPr>
          <w:color w:val="000000"/>
          <w:sz w:val="24"/>
          <w:szCs w:val="24"/>
        </w:rPr>
      </w:pPr>
      <w:r w:rsidRPr="0037157F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 по направлению подготовки</w:t>
      </w:r>
      <w:r>
        <w:rPr>
          <w:color w:val="000000"/>
          <w:sz w:val="24"/>
          <w:szCs w:val="24"/>
        </w:rPr>
        <w:t xml:space="preserve"> 44.03.05 Педагогическое образование (с двумя профилями подготовки)</w:t>
      </w:r>
      <w:r w:rsidRPr="0037157F">
        <w:rPr>
          <w:sz w:val="24"/>
          <w:szCs w:val="24"/>
        </w:rPr>
        <w:t xml:space="preserve"> (уровень </w:t>
      </w:r>
      <w:proofErr w:type="spellStart"/>
      <w:r w:rsidRPr="0037157F">
        <w:rPr>
          <w:sz w:val="24"/>
          <w:szCs w:val="24"/>
        </w:rPr>
        <w:t>бакалавриата</w:t>
      </w:r>
      <w:proofErr w:type="spellEnd"/>
      <w:r w:rsidRPr="0037157F">
        <w:rPr>
          <w:sz w:val="24"/>
          <w:szCs w:val="24"/>
        </w:rPr>
        <w:t xml:space="preserve">), направленность (профиль)  </w:t>
      </w:r>
      <w:r>
        <w:rPr>
          <w:sz w:val="24"/>
          <w:szCs w:val="24"/>
        </w:rPr>
        <w:t>«Начальное образование» и «Иностранный язык» (английский язык)</w:t>
      </w:r>
      <w:r w:rsidRPr="0037157F">
        <w:rPr>
          <w:sz w:val="24"/>
          <w:szCs w:val="24"/>
        </w:rPr>
        <w:t xml:space="preserve">, </w:t>
      </w:r>
      <w:r w:rsidRPr="0037157F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A76E53" w:rsidRPr="000B40A9">
        <w:rPr>
          <w:sz w:val="24"/>
          <w:szCs w:val="24"/>
        </w:rPr>
        <w:t>«</w:t>
      </w:r>
      <w:r w:rsidR="00766C90">
        <w:rPr>
          <w:bCs/>
          <w:color w:val="000000"/>
          <w:sz w:val="24"/>
          <w:szCs w:val="24"/>
        </w:rPr>
        <w:t>Технологии начального языкового образования</w:t>
      </w:r>
      <w:r w:rsidR="00A76E53"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 xml:space="preserve">ние </w:t>
      </w:r>
      <w:r w:rsidR="008D3C76" w:rsidRPr="0015444F">
        <w:rPr>
          <w:color w:val="000000"/>
          <w:sz w:val="24"/>
          <w:szCs w:val="24"/>
        </w:rPr>
        <w:t>2023/2024</w:t>
      </w:r>
      <w:r w:rsidR="008D3C76">
        <w:rPr>
          <w:color w:val="000000"/>
          <w:sz w:val="24"/>
          <w:szCs w:val="24"/>
        </w:rPr>
        <w:t xml:space="preserve"> </w:t>
      </w:r>
      <w:r w:rsidR="00A76E53" w:rsidRPr="000B40A9">
        <w:rPr>
          <w:sz w:val="24"/>
          <w:szCs w:val="24"/>
        </w:rPr>
        <w:t>учебного года.</w:t>
      </w:r>
    </w:p>
    <w:p w:rsidR="00BB70FB" w:rsidRPr="001B06B7" w:rsidRDefault="007F4B97" w:rsidP="006462A7">
      <w:pPr>
        <w:widowControl/>
        <w:numPr>
          <w:ilvl w:val="0"/>
          <w:numId w:val="2"/>
        </w:numPr>
        <w:autoSpaceDE/>
        <w:autoSpaceDN/>
        <w:adjustRightInd/>
        <w:rPr>
          <w:b/>
          <w:sz w:val="28"/>
          <w:szCs w:val="28"/>
        </w:rPr>
      </w:pPr>
      <w:r w:rsidRPr="000B40A9">
        <w:rPr>
          <w:b/>
          <w:color w:val="000000"/>
          <w:sz w:val="24"/>
          <w:szCs w:val="24"/>
        </w:rPr>
        <w:t>Наименование дисциплины</w:t>
      </w:r>
      <w:proofErr w:type="gramStart"/>
      <w:r w:rsidRPr="000B40A9">
        <w:rPr>
          <w:b/>
          <w:color w:val="000000"/>
          <w:sz w:val="24"/>
          <w:szCs w:val="24"/>
        </w:rPr>
        <w:t>:</w:t>
      </w:r>
      <w:r w:rsidR="003F69CF" w:rsidRPr="001B06B7">
        <w:rPr>
          <w:b/>
          <w:sz w:val="24"/>
          <w:szCs w:val="24"/>
        </w:rPr>
        <w:t>Б</w:t>
      </w:r>
      <w:proofErr w:type="gramEnd"/>
      <w:r w:rsidR="003F69CF" w:rsidRPr="001B06B7">
        <w:rPr>
          <w:b/>
          <w:sz w:val="24"/>
          <w:szCs w:val="24"/>
        </w:rPr>
        <w:t>1.В.</w:t>
      </w:r>
      <w:r w:rsidR="002025AC" w:rsidRPr="001B06B7">
        <w:rPr>
          <w:b/>
          <w:sz w:val="24"/>
          <w:szCs w:val="24"/>
        </w:rPr>
        <w:t>0</w:t>
      </w:r>
      <w:r w:rsidR="0091251C">
        <w:rPr>
          <w:b/>
          <w:sz w:val="24"/>
          <w:szCs w:val="24"/>
        </w:rPr>
        <w:t>5</w:t>
      </w:r>
      <w:r w:rsidR="000B40A9" w:rsidRPr="001B06B7">
        <w:rPr>
          <w:b/>
          <w:sz w:val="24"/>
          <w:szCs w:val="24"/>
        </w:rPr>
        <w:t>«</w:t>
      </w:r>
      <w:r w:rsidR="002025AC" w:rsidRPr="001B06B7">
        <w:rPr>
          <w:b/>
          <w:bCs/>
          <w:color w:val="000000"/>
          <w:sz w:val="24"/>
          <w:szCs w:val="24"/>
        </w:rPr>
        <w:t>Технологии начального языкового образования</w:t>
      </w:r>
      <w:r w:rsidR="009B3F83" w:rsidRPr="001B06B7">
        <w:rPr>
          <w:b/>
          <w:sz w:val="24"/>
          <w:szCs w:val="24"/>
        </w:rPr>
        <w:t>»</w:t>
      </w:r>
    </w:p>
    <w:p w:rsidR="007F4B97" w:rsidRDefault="007F4B97" w:rsidP="001B06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1B06B7" w:rsidRPr="00793E1B" w:rsidRDefault="001B06B7" w:rsidP="001B06B7">
      <w:pPr>
        <w:pStyle w:val="a4"/>
        <w:spacing w:after="0" w:line="240" w:lineRule="auto"/>
        <w:ind w:left="107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251C" w:rsidRPr="006E1872" w:rsidRDefault="002B6C87" w:rsidP="0091251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91251C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91251C" w:rsidRPr="00D06A29">
        <w:rPr>
          <w:rFonts w:eastAsia="Calibri"/>
          <w:sz w:val="24"/>
          <w:szCs w:val="24"/>
          <w:lang w:eastAsia="en-US"/>
        </w:rPr>
        <w:t xml:space="preserve">по направлению подготовки </w:t>
      </w:r>
      <w:r w:rsidR="0091251C" w:rsidRPr="00D06A29">
        <w:rPr>
          <w:sz w:val="24"/>
          <w:szCs w:val="24"/>
        </w:rPr>
        <w:t xml:space="preserve">44.03.05 Педагогическое образование (с двумя профилями подготовки), утвержденного Приказом </w:t>
      </w:r>
      <w:proofErr w:type="spellStart"/>
      <w:r w:rsidR="0091251C" w:rsidRPr="00D06A29">
        <w:rPr>
          <w:sz w:val="24"/>
          <w:szCs w:val="24"/>
        </w:rPr>
        <w:t>Минобрнауки</w:t>
      </w:r>
      <w:proofErr w:type="spellEnd"/>
      <w:r w:rsidR="0091251C" w:rsidRPr="00D06A29">
        <w:rPr>
          <w:sz w:val="24"/>
          <w:szCs w:val="24"/>
        </w:rPr>
        <w:t xml:space="preserve"> России от 09.02.2016 N 91 (зарегистрирован в Минюсте России 02.03.2016 N 41305)) (далее - ФГОС </w:t>
      </w:r>
      <w:proofErr w:type="gramStart"/>
      <w:r w:rsidR="0091251C" w:rsidRPr="00D06A29">
        <w:rPr>
          <w:sz w:val="24"/>
          <w:szCs w:val="24"/>
        </w:rPr>
        <w:t>ВО</w:t>
      </w:r>
      <w:proofErr w:type="gramEnd"/>
      <w:r w:rsidR="0091251C" w:rsidRPr="00D06A29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91251C" w:rsidRPr="00D06A2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91251C" w:rsidRPr="00D06A29">
        <w:rPr>
          <w:rFonts w:eastAsia="Calibri"/>
          <w:i/>
          <w:sz w:val="24"/>
          <w:szCs w:val="24"/>
          <w:lang w:eastAsia="en-US"/>
        </w:rPr>
        <w:t>далее - ОПОП</w:t>
      </w:r>
      <w:r w:rsidR="0091251C" w:rsidRPr="00D06A29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91251C" w:rsidRPr="00D06A29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91251C" w:rsidRPr="00D06A29">
        <w:rPr>
          <w:rFonts w:eastAsia="Calibri"/>
          <w:sz w:val="24"/>
          <w:szCs w:val="24"/>
          <w:lang w:eastAsia="en-US"/>
        </w:rPr>
        <w:t xml:space="preserve"> определены</w:t>
      </w:r>
      <w:r w:rsidR="0091251C" w:rsidRPr="006E1872">
        <w:rPr>
          <w:rFonts w:eastAsia="Calibri"/>
          <w:sz w:val="24"/>
          <w:szCs w:val="24"/>
          <w:lang w:eastAsia="en-US"/>
        </w:rPr>
        <w:t xml:space="preserve"> возможности Академии в формировании компетенций выпускников.</w:t>
      </w:r>
    </w:p>
    <w:p w:rsidR="00BB6C9A" w:rsidRPr="00793E1B" w:rsidRDefault="0033546E" w:rsidP="0091251C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8E4173" w:rsidRDefault="0033546E" w:rsidP="008E4173">
      <w:pPr>
        <w:widowControl/>
        <w:autoSpaceDE/>
        <w:autoSpaceDN/>
        <w:adjustRightInd/>
        <w:ind w:firstLine="708"/>
        <w:rPr>
          <w:b/>
          <w:sz w:val="28"/>
          <w:szCs w:val="28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F69CF" w:rsidRPr="006B0615">
        <w:rPr>
          <w:sz w:val="24"/>
          <w:szCs w:val="24"/>
        </w:rPr>
        <w:t xml:space="preserve"> «</w:t>
      </w:r>
      <w:r w:rsidR="002025AC">
        <w:rPr>
          <w:b/>
          <w:bCs/>
          <w:color w:val="000000"/>
          <w:sz w:val="24"/>
          <w:szCs w:val="24"/>
        </w:rPr>
        <w:t>Технологии начального языкового образования</w:t>
      </w:r>
      <w:proofErr w:type="gramStart"/>
      <w:r w:rsidR="003F69CF" w:rsidRPr="003F69CF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2527"/>
        <w:gridCol w:w="3239"/>
      </w:tblGrid>
      <w:tr w:rsidR="00C62EF5" w:rsidRPr="006B0615" w:rsidTr="00C62EF5">
        <w:tc>
          <w:tcPr>
            <w:tcW w:w="1988" w:type="pct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D08F5" w:rsidRPr="006B0615" w:rsidTr="00C62EF5">
        <w:tc>
          <w:tcPr>
            <w:tcW w:w="1988" w:type="pct"/>
            <w:vAlign w:val="center"/>
          </w:tcPr>
          <w:p w:rsidR="00ED08F5" w:rsidRPr="00ED08F5" w:rsidRDefault="00ED08F5" w:rsidP="00BD7A96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5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1F3B9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08F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ED08F5" w:rsidRPr="00ED08F5" w:rsidRDefault="00ED08F5" w:rsidP="00BD7A96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ED08F5" w:rsidRPr="00ED08F5" w:rsidRDefault="00ED08F5" w:rsidP="00BD7A96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5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ED08F5" w:rsidRPr="00ED08F5" w:rsidRDefault="00ED08F5" w:rsidP="00BD7A96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ED08F5" w:rsidRPr="00ED08F5" w:rsidRDefault="00ED08F5" w:rsidP="00BD7A96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08F5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D08F5" w:rsidRPr="00ED08F5" w:rsidRDefault="00ED08F5" w:rsidP="00ED08F5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8F5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ED08F5" w:rsidRPr="00ED08F5" w:rsidRDefault="00ED08F5" w:rsidP="00ED08F5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8F5">
              <w:rPr>
                <w:rFonts w:ascii="Times New Roman" w:hAnsi="Times New Roman"/>
                <w:sz w:val="24"/>
                <w:szCs w:val="24"/>
              </w:rPr>
              <w:t xml:space="preserve">Способы психологического и педагогического изучения </w:t>
            </w:r>
            <w:proofErr w:type="gramStart"/>
            <w:r w:rsidRPr="00ED08F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D08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08F5" w:rsidRPr="00ED08F5" w:rsidRDefault="00ED08F5" w:rsidP="00ED08F5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8F5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</w:t>
            </w:r>
            <w:r w:rsidRPr="00ED08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качества учебно-воспитательного процесса при разработке и реализации учебных программ базовых и элективных </w:t>
            </w:r>
            <w:r w:rsidRPr="00ED08F5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ED08F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D08F5" w:rsidRPr="00ED08F5" w:rsidRDefault="00ED08F5" w:rsidP="00ED08F5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8F5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ED08F5" w:rsidRPr="00ED08F5" w:rsidRDefault="00ED08F5" w:rsidP="00BD7A96">
            <w:pPr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D08F5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ED08F5" w:rsidRPr="00ED08F5" w:rsidRDefault="00ED08F5" w:rsidP="00ED08F5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8F5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ED08F5" w:rsidRPr="00ED08F5" w:rsidRDefault="00ED08F5" w:rsidP="00ED08F5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8F5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ED08F5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ED08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08F5" w:rsidRPr="00ED08F5" w:rsidRDefault="00ED08F5" w:rsidP="00ED08F5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8F5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ED08F5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ED08F5" w:rsidRPr="00ED08F5" w:rsidRDefault="00ED08F5" w:rsidP="00BD7A96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ED08F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D08F5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D08F5" w:rsidRPr="00ED08F5" w:rsidRDefault="00ED08F5" w:rsidP="00ED08F5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08F5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ED08F5" w:rsidRPr="00ED08F5" w:rsidRDefault="00ED08F5" w:rsidP="00ED08F5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08F5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ED08F5" w:rsidRPr="006B0615" w:rsidTr="00BD7A96">
        <w:tc>
          <w:tcPr>
            <w:tcW w:w="1988" w:type="pct"/>
            <w:vAlign w:val="center"/>
          </w:tcPr>
          <w:p w:rsidR="00ED08F5" w:rsidRPr="00ED08F5" w:rsidRDefault="00ED08F5" w:rsidP="00BD7A96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08F5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320" w:type="pct"/>
            <w:vAlign w:val="center"/>
          </w:tcPr>
          <w:p w:rsidR="00ED08F5" w:rsidRPr="00ED08F5" w:rsidRDefault="00ED08F5" w:rsidP="00BD7A96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08F5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1692" w:type="pct"/>
            <w:vAlign w:val="center"/>
          </w:tcPr>
          <w:p w:rsidR="00ED08F5" w:rsidRPr="00ED08F5" w:rsidRDefault="00ED08F5" w:rsidP="00BD7A96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08F5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D08F5" w:rsidRPr="00ED08F5" w:rsidRDefault="00ED08F5" w:rsidP="00ED08F5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08F5">
              <w:rPr>
                <w:rFonts w:eastAsia="Calibri"/>
                <w:sz w:val="24"/>
                <w:szCs w:val="24"/>
                <w:lang w:eastAsia="en-US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ED08F5" w:rsidRPr="00ED08F5" w:rsidRDefault="00ED08F5" w:rsidP="00ED08F5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08F5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образовательные </w:t>
            </w:r>
            <w:r w:rsidRPr="00ED08F5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программы по учебному предмету в соответствии с требованиями образовательных стандартов</w:t>
            </w:r>
          </w:p>
          <w:p w:rsidR="00ED08F5" w:rsidRPr="00ED08F5" w:rsidRDefault="00ED08F5" w:rsidP="00BD7A96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08F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ED08F5" w:rsidRPr="00ED08F5" w:rsidRDefault="00ED08F5" w:rsidP="00ED08F5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08F5">
              <w:rPr>
                <w:rFonts w:eastAsia="Calibri"/>
                <w:sz w:val="24"/>
                <w:szCs w:val="24"/>
                <w:lang w:eastAsia="en-US"/>
              </w:rPr>
              <w:t>структурировать педагогическую информацию разного плана, включать ее в систему уже имеющихся знаний;</w:t>
            </w:r>
          </w:p>
          <w:p w:rsidR="00ED08F5" w:rsidRPr="00ED08F5" w:rsidRDefault="00ED08F5" w:rsidP="00ED08F5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08F5">
              <w:rPr>
                <w:rFonts w:eastAsia="Calibri"/>
                <w:sz w:val="24"/>
                <w:szCs w:val="24"/>
                <w:lang w:eastAsia="en-US"/>
              </w:rPr>
              <w:t>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ED08F5" w:rsidRPr="00ED08F5" w:rsidRDefault="00ED08F5" w:rsidP="00BD7A96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08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ED08F5" w:rsidRPr="00ED08F5" w:rsidRDefault="00ED08F5" w:rsidP="00ED08F5">
            <w:pPr>
              <w:widowControl/>
              <w:numPr>
                <w:ilvl w:val="0"/>
                <w:numId w:val="31"/>
              </w:numPr>
              <w:autoSpaceDE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08F5">
              <w:rPr>
                <w:rFonts w:eastAsia="Calibri"/>
                <w:sz w:val="24"/>
                <w:szCs w:val="24"/>
                <w:lang w:eastAsia="en-US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ED08F5" w:rsidRPr="00ED08F5" w:rsidRDefault="00ED08F5" w:rsidP="00ED08F5">
            <w:pPr>
              <w:widowControl/>
              <w:numPr>
                <w:ilvl w:val="0"/>
                <w:numId w:val="31"/>
              </w:numPr>
              <w:autoSpaceDE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D08F5">
              <w:rPr>
                <w:rFonts w:eastAsia="Calibri"/>
                <w:sz w:val="24"/>
                <w:szCs w:val="24"/>
                <w:lang w:eastAsia="en-US"/>
              </w:rPr>
              <w:t>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ED08F5" w:rsidRPr="006B0615" w:rsidTr="00C62EF5">
        <w:tc>
          <w:tcPr>
            <w:tcW w:w="1988" w:type="pct"/>
            <w:vAlign w:val="center"/>
          </w:tcPr>
          <w:p w:rsidR="00ED08F5" w:rsidRPr="00ED08F5" w:rsidRDefault="001F3B99" w:rsidP="00BD7A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D08F5" w:rsidRPr="00ED08F5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D08F5" w:rsidRPr="00ED08F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возможности образовательной среды для достижения личностных, </w:t>
            </w:r>
            <w:proofErr w:type="spellStart"/>
            <w:r w:rsidR="00ED08F5" w:rsidRPr="00ED08F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ED08F5" w:rsidRPr="00ED08F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320" w:type="pct"/>
            <w:vAlign w:val="center"/>
          </w:tcPr>
          <w:p w:rsidR="00ED08F5" w:rsidRPr="00ED08F5" w:rsidRDefault="00ED08F5" w:rsidP="00BD7A96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5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692" w:type="pct"/>
          </w:tcPr>
          <w:p w:rsidR="00ED08F5" w:rsidRPr="00ED08F5" w:rsidRDefault="00ED08F5" w:rsidP="00BD7A96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D08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ED08F5" w:rsidRPr="00ED08F5" w:rsidRDefault="00ED08F5" w:rsidP="00ED08F5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8F5">
              <w:rPr>
                <w:rFonts w:ascii="Times New Roman" w:hAnsi="Times New Roman"/>
                <w:sz w:val="24"/>
                <w:szCs w:val="24"/>
              </w:rPr>
              <w:t xml:space="preserve">основные способы достижения личностных, </w:t>
            </w:r>
            <w:proofErr w:type="spellStart"/>
            <w:r w:rsidRPr="00ED08F5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ED08F5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</w:t>
            </w:r>
          </w:p>
          <w:p w:rsidR="00ED08F5" w:rsidRPr="00ED08F5" w:rsidRDefault="00ED08F5" w:rsidP="00ED08F5">
            <w:pPr>
              <w:pStyle w:val="a4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8F5">
              <w:rPr>
                <w:rFonts w:ascii="Times New Roman" w:hAnsi="Times New Roman"/>
                <w:sz w:val="24"/>
                <w:szCs w:val="24"/>
              </w:rPr>
              <w:t>теорию преподавания учебных предметов   для различных категорий обучающихся;</w:t>
            </w:r>
          </w:p>
          <w:p w:rsidR="00ED08F5" w:rsidRPr="00ED08F5" w:rsidRDefault="00ED08F5" w:rsidP="00ED08F5">
            <w:pPr>
              <w:pStyle w:val="a4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8F5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учебно-воспитательного процесса;</w:t>
            </w:r>
          </w:p>
          <w:p w:rsidR="00ED08F5" w:rsidRPr="00ED08F5" w:rsidRDefault="00ED08F5" w:rsidP="00ED08F5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8F5">
              <w:rPr>
                <w:rFonts w:ascii="Times New Roman" w:hAnsi="Times New Roman"/>
                <w:sz w:val="24"/>
                <w:szCs w:val="24"/>
              </w:rPr>
              <w:t>способы оценки качества учебно-воспитательного процесса</w:t>
            </w:r>
          </w:p>
          <w:p w:rsidR="00ED08F5" w:rsidRPr="00ED08F5" w:rsidRDefault="00ED08F5" w:rsidP="00BD7A96">
            <w:pPr>
              <w:tabs>
                <w:tab w:val="left" w:pos="318"/>
              </w:tabs>
              <w:ind w:firstLine="34"/>
              <w:contextualSpacing/>
              <w:rPr>
                <w:i/>
                <w:sz w:val="24"/>
                <w:szCs w:val="24"/>
              </w:rPr>
            </w:pPr>
            <w:r w:rsidRPr="00ED08F5">
              <w:rPr>
                <w:i/>
                <w:sz w:val="24"/>
                <w:szCs w:val="24"/>
              </w:rPr>
              <w:t>Уметь:</w:t>
            </w:r>
          </w:p>
          <w:p w:rsidR="00ED08F5" w:rsidRPr="00ED08F5" w:rsidRDefault="00ED08F5" w:rsidP="00ED08F5">
            <w:pPr>
              <w:pStyle w:val="Default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D08F5">
              <w:rPr>
                <w:rFonts w:ascii="Times New Roman" w:hAnsi="Times New Roman" w:cs="Times New Roman"/>
              </w:rPr>
              <w:t xml:space="preserve">эффективно осуществлять учебно-воспитательный процесс в различными </w:t>
            </w:r>
            <w:r w:rsidRPr="00ED08F5">
              <w:rPr>
                <w:rFonts w:ascii="Times New Roman" w:hAnsi="Times New Roman" w:cs="Times New Roman"/>
              </w:rPr>
              <w:lastRenderedPageBreak/>
              <w:t xml:space="preserve">категориями </w:t>
            </w:r>
            <w:proofErr w:type="gramStart"/>
            <w:r w:rsidRPr="00ED08F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D08F5">
              <w:rPr>
                <w:rFonts w:ascii="Times New Roman" w:hAnsi="Times New Roman" w:cs="Times New Roman"/>
              </w:rPr>
              <w:t>;</w:t>
            </w:r>
          </w:p>
          <w:p w:rsidR="00ED08F5" w:rsidRPr="00ED08F5" w:rsidRDefault="00ED08F5" w:rsidP="00ED08F5">
            <w:pPr>
              <w:pStyle w:val="Default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D08F5">
              <w:rPr>
                <w:rFonts w:ascii="Times New Roman" w:hAnsi="Times New Roman" w:cs="Times New Roman"/>
              </w:rPr>
              <w:t>рационально использовать методы, средства и формы воспитания и обучения;</w:t>
            </w:r>
          </w:p>
          <w:p w:rsidR="00ED08F5" w:rsidRPr="00ED08F5" w:rsidRDefault="00ED08F5" w:rsidP="00ED08F5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8F5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ED08F5" w:rsidRPr="00ED08F5" w:rsidRDefault="00ED08F5" w:rsidP="00BD7A96">
            <w:pPr>
              <w:tabs>
                <w:tab w:val="left" w:pos="318"/>
              </w:tabs>
              <w:ind w:firstLine="34"/>
              <w:contextualSpacing/>
              <w:rPr>
                <w:i/>
                <w:sz w:val="24"/>
                <w:szCs w:val="24"/>
              </w:rPr>
            </w:pPr>
            <w:r w:rsidRPr="00ED08F5">
              <w:rPr>
                <w:i/>
                <w:sz w:val="24"/>
                <w:szCs w:val="24"/>
              </w:rPr>
              <w:t>Владеть:</w:t>
            </w:r>
          </w:p>
          <w:p w:rsidR="00ED08F5" w:rsidRPr="00ED08F5" w:rsidRDefault="00ED08F5" w:rsidP="00ED08F5">
            <w:pPr>
              <w:pStyle w:val="Default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ED08F5">
              <w:rPr>
                <w:rFonts w:ascii="Times New Roman" w:hAnsi="Times New Roman" w:cs="Times New Roman"/>
              </w:rPr>
              <w:t xml:space="preserve">навыками создания образовательной среды для повышения качества учебно-воспитательного процесса на основе </w:t>
            </w:r>
            <w:proofErr w:type="spellStart"/>
            <w:r w:rsidRPr="00ED08F5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ED08F5">
              <w:rPr>
                <w:rFonts w:ascii="Times New Roman" w:hAnsi="Times New Roman" w:cs="Times New Roman"/>
              </w:rPr>
              <w:t xml:space="preserve"> связей;</w:t>
            </w:r>
          </w:p>
          <w:p w:rsidR="00ED08F5" w:rsidRPr="00ED08F5" w:rsidRDefault="00ED08F5" w:rsidP="00ED08F5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D08F5">
              <w:rPr>
                <w:rFonts w:ascii="Times New Roman" w:hAnsi="Times New Roman"/>
                <w:sz w:val="24"/>
                <w:szCs w:val="24"/>
              </w:rPr>
              <w:t>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  <w:tr w:rsidR="0091251C" w:rsidRPr="006B0615" w:rsidTr="00C62EF5">
        <w:tc>
          <w:tcPr>
            <w:tcW w:w="1988" w:type="pct"/>
            <w:vAlign w:val="center"/>
          </w:tcPr>
          <w:p w:rsidR="0091251C" w:rsidRDefault="0091251C" w:rsidP="00BD7A9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способностью к коммуникации в устной и письменной </w:t>
            </w:r>
            <w:proofErr w:type="gramStart"/>
            <w:r w:rsidRPr="0091251C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91251C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320" w:type="pct"/>
            <w:vAlign w:val="center"/>
          </w:tcPr>
          <w:p w:rsidR="0091251C" w:rsidRPr="00ED08F5" w:rsidRDefault="0091251C" w:rsidP="00BD7A96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</w:p>
        </w:tc>
        <w:tc>
          <w:tcPr>
            <w:tcW w:w="1692" w:type="pct"/>
          </w:tcPr>
          <w:p w:rsidR="0091251C" w:rsidRPr="00B0726E" w:rsidRDefault="0091251C" w:rsidP="0091251C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0726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1251C" w:rsidRPr="00B0726E" w:rsidRDefault="0091251C" w:rsidP="0091251C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726E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1251C" w:rsidRDefault="0091251C" w:rsidP="0091251C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91251C" w:rsidRPr="00B0726E" w:rsidRDefault="0091251C" w:rsidP="0091251C">
            <w:pPr>
              <w:pStyle w:val="a4"/>
              <w:tabs>
                <w:tab w:val="left" w:pos="318"/>
              </w:tabs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1251C" w:rsidRPr="00B0726E" w:rsidRDefault="0091251C" w:rsidP="0091251C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251C" w:rsidRDefault="0091251C" w:rsidP="0091251C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91251C" w:rsidRPr="00B0726E" w:rsidRDefault="0091251C" w:rsidP="0091251C">
            <w:pPr>
              <w:pStyle w:val="a4"/>
              <w:tabs>
                <w:tab w:val="left" w:pos="318"/>
              </w:tabs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26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1251C" w:rsidRPr="0091251C" w:rsidRDefault="0091251C" w:rsidP="0091251C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t xml:space="preserve">грамотной, логически верно и </w:t>
            </w:r>
            <w:r w:rsidRPr="00B072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аргументировано построенной устной речью; </w:t>
            </w:r>
          </w:p>
          <w:p w:rsidR="0091251C" w:rsidRPr="0091251C" w:rsidRDefault="0091251C" w:rsidP="0091251C">
            <w:pPr>
              <w:pStyle w:val="a4"/>
              <w:numPr>
                <w:ilvl w:val="0"/>
                <w:numId w:val="35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91251C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2121D" w:rsidRDefault="007F4B97" w:rsidP="0032121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B0615">
        <w:rPr>
          <w:color w:val="000000"/>
          <w:sz w:val="24"/>
          <w:szCs w:val="24"/>
        </w:rPr>
        <w:t xml:space="preserve">Дисциплина </w:t>
      </w:r>
      <w:r w:rsidR="0032121D" w:rsidRPr="009F3D27">
        <w:rPr>
          <w:sz w:val="24"/>
          <w:szCs w:val="24"/>
        </w:rPr>
        <w:t>Б</w:t>
      </w:r>
      <w:proofErr w:type="gramStart"/>
      <w:r w:rsidR="0032121D" w:rsidRPr="009F3D27">
        <w:rPr>
          <w:sz w:val="24"/>
          <w:szCs w:val="24"/>
        </w:rPr>
        <w:t>1</w:t>
      </w:r>
      <w:proofErr w:type="gramEnd"/>
      <w:r w:rsidR="0032121D" w:rsidRPr="009F3D27">
        <w:rPr>
          <w:sz w:val="24"/>
          <w:szCs w:val="24"/>
        </w:rPr>
        <w:t>.В.</w:t>
      </w:r>
      <w:r w:rsidR="00BB1C4D">
        <w:rPr>
          <w:sz w:val="24"/>
          <w:szCs w:val="24"/>
        </w:rPr>
        <w:t>03</w:t>
      </w:r>
      <w:r w:rsidR="0032121D">
        <w:rPr>
          <w:b/>
          <w:sz w:val="24"/>
          <w:szCs w:val="24"/>
        </w:rPr>
        <w:t>«</w:t>
      </w:r>
      <w:r w:rsidR="006F1F7A">
        <w:rPr>
          <w:b/>
          <w:sz w:val="24"/>
          <w:szCs w:val="24"/>
        </w:rPr>
        <w:t>Технологии начального языкового образования</w:t>
      </w:r>
      <w:r w:rsidR="0032121D">
        <w:rPr>
          <w:b/>
          <w:sz w:val="24"/>
          <w:szCs w:val="24"/>
        </w:rPr>
        <w:t xml:space="preserve">» </w:t>
      </w:r>
      <w:r w:rsidRPr="006B0615">
        <w:rPr>
          <w:color w:val="000000"/>
          <w:sz w:val="24"/>
          <w:szCs w:val="24"/>
        </w:rPr>
        <w:t xml:space="preserve">является дисциплиной </w:t>
      </w:r>
      <w:r w:rsidR="006B0615" w:rsidRPr="006B0615">
        <w:rPr>
          <w:sz w:val="24"/>
          <w:szCs w:val="24"/>
        </w:rPr>
        <w:t>вариативной</w:t>
      </w:r>
      <w:r w:rsidRPr="006B0615">
        <w:rPr>
          <w:color w:val="000000"/>
          <w:sz w:val="24"/>
          <w:szCs w:val="24"/>
        </w:rPr>
        <w:t xml:space="preserve"> части </w:t>
      </w:r>
      <w:r w:rsidR="00027D2C" w:rsidRPr="006B0615">
        <w:rPr>
          <w:color w:val="000000"/>
          <w:sz w:val="24"/>
          <w:szCs w:val="24"/>
        </w:rPr>
        <w:t>блока Б1</w:t>
      </w:r>
      <w:r w:rsidR="001F3B99">
        <w:rPr>
          <w:color w:val="000000"/>
          <w:sz w:val="24"/>
          <w:szCs w:val="24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40"/>
        <w:gridCol w:w="2178"/>
        <w:gridCol w:w="2408"/>
        <w:gridCol w:w="1148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32121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32121D" w:rsidP="009125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F3D27">
              <w:rPr>
                <w:sz w:val="24"/>
                <w:szCs w:val="24"/>
              </w:rPr>
              <w:t>Б</w:t>
            </w:r>
            <w:proofErr w:type="gramStart"/>
            <w:r w:rsidRPr="009F3D27">
              <w:rPr>
                <w:sz w:val="24"/>
                <w:szCs w:val="24"/>
              </w:rPr>
              <w:t>1</w:t>
            </w:r>
            <w:proofErr w:type="gramEnd"/>
            <w:r w:rsidRPr="009F3D27">
              <w:rPr>
                <w:sz w:val="24"/>
                <w:szCs w:val="24"/>
              </w:rPr>
              <w:t>.В.</w:t>
            </w:r>
            <w:r w:rsidR="006F1F7A">
              <w:rPr>
                <w:sz w:val="24"/>
                <w:szCs w:val="24"/>
              </w:rPr>
              <w:t>0</w:t>
            </w:r>
            <w:r w:rsidR="0091251C">
              <w:rPr>
                <w:sz w:val="24"/>
                <w:szCs w:val="24"/>
              </w:rPr>
              <w:t>5</w:t>
            </w:r>
          </w:p>
        </w:tc>
        <w:tc>
          <w:tcPr>
            <w:tcW w:w="2494" w:type="dxa"/>
            <w:vAlign w:val="center"/>
          </w:tcPr>
          <w:p w:rsidR="006B0615" w:rsidRPr="006B0615" w:rsidRDefault="006B0615" w:rsidP="006B06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15">
              <w:rPr>
                <w:rFonts w:ascii="Times New Roman" w:hAnsi="Times New Roman"/>
                <w:sz w:val="24"/>
                <w:szCs w:val="24"/>
              </w:rPr>
              <w:t>«</w:t>
            </w:r>
            <w:r w:rsidR="006F1F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Технологии начального языкового образования</w:t>
            </w:r>
            <w:r w:rsidRPr="006B0615">
              <w:rPr>
                <w:sz w:val="24"/>
                <w:szCs w:val="24"/>
              </w:rPr>
              <w:t>»</w:t>
            </w:r>
          </w:p>
          <w:p w:rsidR="00DA3FFC" w:rsidRPr="001F3561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40FEC" w:rsidRDefault="00C2000F" w:rsidP="00C200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</w:t>
            </w:r>
            <w:r w:rsidR="001F3B99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Возрастная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3F69CF" w:rsidRPr="001F3561" w:rsidRDefault="00C2000F" w:rsidP="00C200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«П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едагогическая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1F3B9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64" w:type="dxa"/>
            <w:vAlign w:val="center"/>
          </w:tcPr>
          <w:p w:rsidR="002B6C87" w:rsidRDefault="00BD2B0F" w:rsidP="006F1F7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A025F">
              <w:rPr>
                <w:rFonts w:eastAsia="Calibri"/>
                <w:sz w:val="24"/>
                <w:szCs w:val="24"/>
              </w:rPr>
              <w:t xml:space="preserve">Производственная практика (практика по получению профессиональных умений и опыта профессиональной деятельности). </w:t>
            </w:r>
          </w:p>
          <w:p w:rsidR="006F1F7A" w:rsidRPr="001F3561" w:rsidRDefault="006F1F7A" w:rsidP="006F1F7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A025F">
              <w:rPr>
                <w:rFonts w:eastAsia="Calibri"/>
                <w:sz w:val="24"/>
                <w:szCs w:val="24"/>
              </w:rPr>
              <w:t>Производственная практика (</w:t>
            </w:r>
            <w:r>
              <w:rPr>
                <w:rFonts w:eastAsia="Calibri"/>
                <w:sz w:val="24"/>
                <w:szCs w:val="24"/>
              </w:rPr>
              <w:t>педагогическая практика</w:t>
            </w:r>
            <w:r w:rsidRPr="00FA025F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1185" w:type="dxa"/>
            <w:vAlign w:val="center"/>
          </w:tcPr>
          <w:p w:rsidR="006B0615" w:rsidRDefault="006B0615" w:rsidP="006F1F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F1F7A" w:rsidRDefault="006F1F7A" w:rsidP="006F1F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6F1F7A" w:rsidRDefault="006F1F7A" w:rsidP="006F1F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6F1F7A" w:rsidRDefault="006F1F7A" w:rsidP="006F1F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91251C" w:rsidRDefault="0091251C" w:rsidP="006F1F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2B6C87" w:rsidRPr="001F3561" w:rsidRDefault="002B6C87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8E417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42130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E42130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E42130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E42130">
        <w:rPr>
          <w:rFonts w:eastAsia="Calibri"/>
          <w:sz w:val="24"/>
          <w:szCs w:val="24"/>
          <w:lang w:eastAsia="en-US"/>
        </w:rPr>
        <w:t>ов</w:t>
      </w:r>
      <w:r w:rsidR="007176B3">
        <w:rPr>
          <w:rFonts w:eastAsia="Calibri"/>
          <w:sz w:val="24"/>
          <w:szCs w:val="24"/>
          <w:lang w:eastAsia="en-US"/>
        </w:rPr>
        <w:t>.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6F1F7A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E4213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32A5F" w:rsidRPr="00B44FF6" w:rsidRDefault="00E4213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E4213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B44FF6" w:rsidRDefault="00E4213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977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E5209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E4213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B44FF6" w:rsidRDefault="00E42130" w:rsidP="00886C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E4213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B44FF6" w:rsidRDefault="00E42130" w:rsidP="008E6B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47633A" w:rsidP="00D16E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B44FF6" w:rsidRDefault="00E4213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52097" w:rsidRDefault="00E52097" w:rsidP="007176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 </w:t>
            </w:r>
            <w:r w:rsidR="00745319">
              <w:rPr>
                <w:rFonts w:eastAsia="Calibri"/>
                <w:sz w:val="24"/>
                <w:szCs w:val="24"/>
                <w:lang w:eastAsia="en-US"/>
              </w:rPr>
              <w:t xml:space="preserve">3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  <w:p w:rsidR="00A32A5F" w:rsidRPr="00B44FF6" w:rsidRDefault="00A32A5F" w:rsidP="007453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E52097" w:rsidRDefault="008E4173" w:rsidP="007176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на 2 курсе</w:t>
            </w:r>
          </w:p>
          <w:p w:rsidR="00A32A5F" w:rsidRPr="00B44FF6" w:rsidRDefault="00A32A5F" w:rsidP="007176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E6F8E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37"/>
        <w:gridCol w:w="723"/>
        <w:gridCol w:w="695"/>
        <w:gridCol w:w="665"/>
        <w:gridCol w:w="780"/>
      </w:tblGrid>
      <w:tr w:rsidR="00CE6F8E" w:rsidRPr="00B44FF6" w:rsidTr="00C8192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44FF6" w:rsidRDefault="00CE6F8E" w:rsidP="0010730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10730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B11F7" w:rsidRDefault="00745319" w:rsidP="00C81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107307">
              <w:rPr>
                <w:color w:val="000000"/>
                <w:sz w:val="24"/>
                <w:szCs w:val="24"/>
              </w:rPr>
              <w:t xml:space="preserve">Русский язык  </w:t>
            </w:r>
            <w:proofErr w:type="gramStart"/>
            <w:r w:rsidR="00107307">
              <w:rPr>
                <w:color w:val="000000"/>
                <w:sz w:val="24"/>
                <w:szCs w:val="24"/>
              </w:rPr>
              <w:t>-н</w:t>
            </w:r>
            <w:proofErr w:type="gramEnd"/>
            <w:r w:rsidR="00107307">
              <w:rPr>
                <w:color w:val="000000"/>
                <w:sz w:val="24"/>
                <w:szCs w:val="24"/>
              </w:rPr>
              <w:t>ациональный язык русского народа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BF41EE" w:rsidRDefault="00107307" w:rsidP="001073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Речь и ее характеристики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7065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70658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BF41EE" w:rsidRDefault="00107307" w:rsidP="00C81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Овладение языком как средством общения и познания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060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BF41EE" w:rsidRDefault="00107307" w:rsidP="00C81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317A1A">
              <w:rPr>
                <w:color w:val="000000"/>
                <w:sz w:val="24"/>
                <w:szCs w:val="24"/>
              </w:rPr>
              <w:t>Типы текста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7065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70658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317A1A" w:rsidRDefault="00317A1A" w:rsidP="00C8192D">
            <w:pPr>
              <w:pStyle w:val="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317A1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Тема 5. Уроки развития речи в начальной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BB2F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8F064C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8F064C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5C17B5" w:rsidRDefault="00317A1A" w:rsidP="00C81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Содержание и технологии языкового образования в современной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67065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67065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67065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670658" w:rsidP="00BB2F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17A1A" w:rsidP="00C81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7. Анализ программ и учебников по русскому языку в начальной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BB2F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E6F8E" w:rsidRPr="00793E1B" w:rsidTr="00670658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8F064C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8F064C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317A1A" w:rsidP="00C81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8. Методы и приемы изучения новых грамматических понятий (анализ фрагментов уроков)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BB2F46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70658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7065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70658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55118E" w:rsidP="00C81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9.  Изучение фонетики и графики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56DF4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70658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791CE7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791CE7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256DF4" w:rsidRDefault="00256DF4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10. Изучение словообразовательных и грамматических понятий: изучение морфем.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D01BDD" w:rsidRDefault="0067065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70658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256DF4" w:rsidP="00256D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11. Изучение словообразовательных и грамматических понятий: изучение частей речи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70658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256DF4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12. Технологии формирования первоначальных навыков чтения и письма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BB2F46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670658" w:rsidP="00C8192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670658" w:rsidP="00791C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670658" w:rsidP="0067065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791CE7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256DF4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13. Современные требования к проведению урока русского языка. Формирование орфографических действий и навыков правописания.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791CE7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56DF4" w:rsidRPr="00793E1B" w:rsidTr="0067065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DF4" w:rsidRPr="008B1718" w:rsidRDefault="00256DF4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14. Орфографический режим в школе.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DF4" w:rsidRPr="00793E1B" w:rsidRDefault="00256DF4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67065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DF4" w:rsidRPr="001F53BA" w:rsidRDefault="00670658" w:rsidP="00791CE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670658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256DF4" w:rsidRPr="00793E1B" w:rsidTr="006706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DF4" w:rsidRPr="008B1718" w:rsidRDefault="00256DF4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DF4" w:rsidRPr="00793E1B" w:rsidRDefault="00256DF4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791CE7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56DF4" w:rsidRPr="00793E1B" w:rsidTr="0067065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DF4" w:rsidRPr="008B1718" w:rsidRDefault="00256DF4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15. Уроки русского языка по </w:t>
            </w:r>
            <w:proofErr w:type="gramStart"/>
            <w:r>
              <w:rPr>
                <w:color w:val="000000"/>
                <w:sz w:val="24"/>
                <w:szCs w:val="24"/>
              </w:rPr>
              <w:t>разным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УМК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DF4" w:rsidRPr="00793E1B" w:rsidRDefault="00256DF4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67065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DF4" w:rsidRPr="001F53BA" w:rsidRDefault="0067065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670658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256DF4" w:rsidRPr="00793E1B" w:rsidTr="006706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DF4" w:rsidRPr="008B1718" w:rsidRDefault="00256DF4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DF4" w:rsidRPr="00793E1B" w:rsidRDefault="00256DF4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6DF4" w:rsidRPr="00793E1B" w:rsidTr="0067065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56DF4" w:rsidRPr="008B1718" w:rsidRDefault="00256DF4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16. Современные средства оценки достижений учащихся по русскому языку.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DF4" w:rsidRPr="00793E1B" w:rsidRDefault="00256DF4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67065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67065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DF4" w:rsidRPr="001F53BA" w:rsidRDefault="0067065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670658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256DF4" w:rsidRPr="00793E1B" w:rsidTr="006706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DF4" w:rsidRPr="008B1718" w:rsidRDefault="00256DF4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DF4" w:rsidRPr="00793E1B" w:rsidRDefault="00256DF4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56DF4" w:rsidRPr="00793E1B" w:rsidTr="00670658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DF4" w:rsidRPr="008B1718" w:rsidRDefault="00256DF4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17. Специфика содержания и организации речевой работы с детьми, оказавшимися в экстремальных условиях.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DF4" w:rsidRPr="00793E1B" w:rsidRDefault="00256DF4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67065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DF4" w:rsidRPr="001F53BA" w:rsidRDefault="0067065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670658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256DF4" w:rsidRPr="00793E1B" w:rsidTr="00670658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DF4" w:rsidRPr="008B1718" w:rsidRDefault="00256DF4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56DF4" w:rsidRPr="00793E1B" w:rsidRDefault="00256DF4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56DF4" w:rsidRPr="001F53BA" w:rsidRDefault="00256DF4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56DF4" w:rsidRPr="001F53BA" w:rsidRDefault="00256DF4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70658" w:rsidP="006706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70658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791CE7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70658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E4213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E42130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4C4037" w:rsidRDefault="00CE6F8E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F8E" w:rsidRPr="00793E1B" w:rsidTr="0067065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E4213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E42130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94149E" w:rsidRDefault="00670658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791CE7" w:rsidRDefault="00791CE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791CE7" w:rsidRPr="00B44FF6" w:rsidTr="00976C5C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B44FF6" w:rsidRDefault="00791CE7" w:rsidP="00976C5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lastRenderedPageBreak/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9B11F7" w:rsidRDefault="00791CE7" w:rsidP="00976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Русский язык  </w:t>
            </w:r>
            <w:proofErr w:type="gramStart"/>
            <w:r>
              <w:rPr>
                <w:color w:val="000000"/>
                <w:sz w:val="24"/>
                <w:szCs w:val="24"/>
              </w:rPr>
              <w:t>-н</w:t>
            </w:r>
            <w:proofErr w:type="gramEnd"/>
            <w:r>
              <w:rPr>
                <w:color w:val="000000"/>
                <w:sz w:val="24"/>
                <w:szCs w:val="24"/>
              </w:rPr>
              <w:t>ациональный язык русского народа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BB2F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976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4F3C72" w:rsidRDefault="00791CE7" w:rsidP="00976C5C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BF41EE" w:rsidRDefault="00791CE7" w:rsidP="00976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Речь и ее характеристики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BB2F46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BB2F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BB2F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BF41EE" w:rsidRDefault="00791CE7" w:rsidP="00976C5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BF41EE" w:rsidRDefault="00791CE7" w:rsidP="00976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Овладение языком как средством общения и познания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BB2F46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BB2F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BB2F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BF41EE" w:rsidRDefault="00791CE7" w:rsidP="00976C5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BF41EE" w:rsidRDefault="00791CE7" w:rsidP="00976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Типы текста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BB2F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976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BF41EE" w:rsidRDefault="00791CE7" w:rsidP="00976C5C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317A1A" w:rsidRDefault="00791CE7" w:rsidP="00976C5C">
            <w:pPr>
              <w:pStyle w:val="2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317A1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Тема 5. Уроки развития речи в начальной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BB2F46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BB2F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976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91CE7" w:rsidRPr="00793E1B" w:rsidTr="00791CE7">
        <w:trPr>
          <w:trHeight w:val="873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4F3C72" w:rsidRDefault="00791CE7" w:rsidP="00976C5C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CE7" w:rsidRPr="005C17B5" w:rsidRDefault="00791CE7" w:rsidP="00976C5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Содержание и технологии языкового образования в современной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CE7" w:rsidRPr="001F53BA" w:rsidRDefault="00670658" w:rsidP="00BB2F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CE7" w:rsidRPr="001F53BA" w:rsidRDefault="00670658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4F3C72" w:rsidRDefault="00791CE7" w:rsidP="00976C5C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7. Анализ программ и учебников по русскому языку в начальной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0A12F1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976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91CE7" w:rsidRPr="00793E1B" w:rsidTr="00976C5C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8. Методы и приемы изучения новых грамматических понятий (анализ фрагментов уроков)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0A12F1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670658" w:rsidP="00976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9.  Изучение фонетики и графики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670658" w:rsidP="00976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CE7" w:rsidRPr="00256DF4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10. Изучение словообразовательных и грамматических понятий: изучение морфем.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D01BDD" w:rsidRDefault="00670658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670658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11. Изучение словообразовательных и грамматических понятий: изучение частей речи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670658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12. Технологии формирования первоначальных навыков чтения и письма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CE7" w:rsidRPr="001F53BA" w:rsidRDefault="00791CE7" w:rsidP="00976C5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CE7" w:rsidRPr="001F53BA" w:rsidRDefault="00670658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1CE7" w:rsidRPr="001F53BA" w:rsidRDefault="00670658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13. Современные требования к проведению урока русского языка. Формирование орфографических действий и навыков правописания.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14. Орфографический режим в школе.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670658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15. Уроки русского языка по </w:t>
            </w:r>
            <w:proofErr w:type="gramStart"/>
            <w:r>
              <w:rPr>
                <w:color w:val="000000"/>
                <w:sz w:val="24"/>
                <w:szCs w:val="24"/>
              </w:rPr>
              <w:t>разным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УМК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BB2F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670658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16. Современные средства оценки достижений учащихся по русскому языку.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BB2F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670658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17. Специфика содержания и организации речевой работы с детьми, оказавшимися в экстремальных условиях.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BB2F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670658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8B1718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791CE7" w:rsidP="00976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976C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1F53BA" w:rsidRDefault="00670658" w:rsidP="00976C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791CE7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0A12F1" w:rsidP="00976C5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1F53BA" w:rsidRDefault="00791CE7" w:rsidP="00976C5C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1F53BA" w:rsidRDefault="00466C00" w:rsidP="00976C5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793E1B" w:rsidRDefault="00791CE7" w:rsidP="0067065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670658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94149E" w:rsidRDefault="00670658" w:rsidP="00976C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91CE7" w:rsidRPr="00793E1B" w:rsidTr="00976C5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CE7" w:rsidRPr="00793E1B" w:rsidRDefault="00791CE7" w:rsidP="0067065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670658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91CE7" w:rsidRPr="00793E1B" w:rsidRDefault="00791CE7" w:rsidP="00976C5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91CE7" w:rsidRPr="0094149E" w:rsidRDefault="00670658" w:rsidP="00976C5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CE6F8E" w:rsidRPr="00C2000F" w:rsidRDefault="00CE6F8E" w:rsidP="000A12F1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2C6C26" w:rsidRPr="000A12F1" w:rsidRDefault="002C6C26" w:rsidP="00421C36">
      <w:pPr>
        <w:ind w:firstLine="709"/>
        <w:jc w:val="both"/>
        <w:rPr>
          <w:b/>
          <w:i/>
          <w:sz w:val="16"/>
          <w:szCs w:val="16"/>
        </w:rPr>
      </w:pPr>
      <w:r w:rsidRPr="000A12F1">
        <w:rPr>
          <w:b/>
          <w:i/>
          <w:sz w:val="16"/>
          <w:szCs w:val="16"/>
        </w:rPr>
        <w:t>* Примечания:</w:t>
      </w:r>
    </w:p>
    <w:p w:rsidR="002C6C26" w:rsidRPr="00C2000F" w:rsidRDefault="002C6C26" w:rsidP="00421C36">
      <w:pPr>
        <w:ind w:firstLine="709"/>
        <w:jc w:val="both"/>
        <w:rPr>
          <w:b/>
          <w:sz w:val="16"/>
          <w:szCs w:val="16"/>
        </w:rPr>
      </w:pPr>
      <w:proofErr w:type="gramStart"/>
      <w:r w:rsidRPr="00C2000F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2C6C26" w:rsidRPr="00C2000F" w:rsidRDefault="002C6C26" w:rsidP="00421C36">
      <w:pPr>
        <w:widowControl/>
        <w:suppressAutoHyphens/>
        <w:autoSpaceDE/>
        <w:adjustRightInd/>
        <w:jc w:val="both"/>
        <w:rPr>
          <w:b/>
          <w:bCs/>
          <w:caps/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2000F">
        <w:rPr>
          <w:b/>
          <w:sz w:val="16"/>
          <w:szCs w:val="16"/>
        </w:rPr>
        <w:t>«</w:t>
      </w:r>
      <w:r w:rsidR="00FF63F2">
        <w:rPr>
          <w:b/>
          <w:bCs/>
          <w:sz w:val="16"/>
          <w:szCs w:val="16"/>
        </w:rPr>
        <w:t>Технологии начального языкового образования</w:t>
      </w:r>
      <w:r w:rsidRPr="00C2000F">
        <w:rPr>
          <w:b/>
          <w:sz w:val="16"/>
          <w:szCs w:val="16"/>
        </w:rPr>
        <w:t>»</w:t>
      </w:r>
      <w:r w:rsidRPr="00C2000F">
        <w:rPr>
          <w:sz w:val="16"/>
          <w:szCs w:val="16"/>
        </w:rPr>
        <w:t xml:space="preserve"> согласно требованиям </w:t>
      </w:r>
      <w:r w:rsidRPr="00C2000F">
        <w:rPr>
          <w:b/>
          <w:sz w:val="16"/>
          <w:szCs w:val="16"/>
        </w:rPr>
        <w:t>частей 3-5 статьи 13, статьи 30, пункта 3 части 1 статьи 34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пунктов 16, 38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A1C6B">
        <w:rPr>
          <w:sz w:val="16"/>
          <w:szCs w:val="16"/>
        </w:rPr>
        <w:t>7</w:t>
      </w:r>
      <w:r w:rsidRPr="00C2000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C2000F">
        <w:rPr>
          <w:sz w:val="16"/>
          <w:szCs w:val="16"/>
        </w:rPr>
        <w:t>работуобучающихся</w:t>
      </w:r>
      <w:proofErr w:type="spellEnd"/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</w:t>
      </w:r>
      <w:r w:rsidRPr="00C2000F">
        <w:rPr>
          <w:sz w:val="16"/>
          <w:szCs w:val="16"/>
        </w:rPr>
        <w:lastRenderedPageBreak/>
        <w:t xml:space="preserve">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C2000F">
        <w:rPr>
          <w:sz w:val="16"/>
          <w:szCs w:val="16"/>
        </w:rPr>
        <w:t>всоответствии</w:t>
      </w:r>
      <w:proofErr w:type="spellEnd"/>
      <w:r w:rsidRPr="00C2000F">
        <w:rPr>
          <w:sz w:val="16"/>
          <w:szCs w:val="16"/>
        </w:rPr>
        <w:t xml:space="preserve"> с</w:t>
      </w:r>
      <w:proofErr w:type="gramEnd"/>
      <w:r w:rsidRPr="00C2000F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C6C26" w:rsidRPr="00C2000F" w:rsidRDefault="002C6C26" w:rsidP="00421C36">
      <w:pPr>
        <w:ind w:firstLine="709"/>
        <w:jc w:val="both"/>
        <w:rPr>
          <w:b/>
          <w:sz w:val="16"/>
          <w:szCs w:val="16"/>
        </w:rPr>
      </w:pPr>
      <w:r w:rsidRPr="00C2000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C6C26" w:rsidRPr="00C2000F" w:rsidRDefault="002C6C26" w:rsidP="00421C36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2000F">
        <w:rPr>
          <w:b/>
          <w:sz w:val="16"/>
          <w:szCs w:val="16"/>
        </w:rPr>
        <w:t>статьи 79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раздела III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D5CD4">
        <w:rPr>
          <w:sz w:val="16"/>
          <w:szCs w:val="16"/>
        </w:rPr>
        <w:t>7</w:t>
      </w:r>
      <w:r w:rsidRPr="00C2000F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2000F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2000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2000F">
        <w:rPr>
          <w:sz w:val="16"/>
          <w:szCs w:val="16"/>
        </w:rPr>
        <w:t>).</w:t>
      </w:r>
    </w:p>
    <w:p w:rsidR="002C6C26" w:rsidRPr="00C2000F" w:rsidRDefault="002C6C26" w:rsidP="00421C36">
      <w:pPr>
        <w:ind w:firstLine="709"/>
        <w:jc w:val="both"/>
        <w:rPr>
          <w:b/>
          <w:sz w:val="16"/>
          <w:szCs w:val="16"/>
        </w:rPr>
      </w:pPr>
      <w:proofErr w:type="gramStart"/>
      <w:r w:rsidRPr="00C2000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2000F">
        <w:rPr>
          <w:b/>
          <w:sz w:val="16"/>
          <w:szCs w:val="16"/>
        </w:rPr>
        <w:t xml:space="preserve"> в Российской Федерации»:</w:t>
      </w:r>
    </w:p>
    <w:p w:rsidR="002C6C26" w:rsidRPr="00C2000F" w:rsidRDefault="002C6C26" w:rsidP="00421C36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2000F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2000F">
        <w:rPr>
          <w:sz w:val="16"/>
          <w:szCs w:val="16"/>
        </w:rPr>
        <w:t xml:space="preserve">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пункта 20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093764">
        <w:rPr>
          <w:sz w:val="16"/>
          <w:szCs w:val="16"/>
        </w:rPr>
        <w:t>7</w:t>
      </w:r>
      <w:r w:rsidRPr="00C2000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2000F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2000F">
        <w:rPr>
          <w:sz w:val="16"/>
          <w:szCs w:val="16"/>
        </w:rPr>
        <w:t xml:space="preserve"> </w:t>
      </w:r>
      <w:proofErr w:type="gramStart"/>
      <w:r w:rsidRPr="00C2000F">
        <w:rPr>
          <w:sz w:val="16"/>
          <w:szCs w:val="16"/>
        </w:rPr>
        <w:t xml:space="preserve">организация </w:t>
      </w:r>
      <w:proofErr w:type="spellStart"/>
      <w:r w:rsidRPr="00C2000F">
        <w:rPr>
          <w:sz w:val="16"/>
          <w:szCs w:val="16"/>
        </w:rPr>
        <w:t>устанавливаетв</w:t>
      </w:r>
      <w:proofErr w:type="spellEnd"/>
      <w:r w:rsidRPr="00C2000F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2000F">
        <w:rPr>
          <w:b/>
          <w:sz w:val="16"/>
          <w:szCs w:val="16"/>
        </w:rPr>
        <w:t>частью 5 статьи 5</w:t>
      </w:r>
      <w:r w:rsidRPr="00C2000F">
        <w:rPr>
          <w:sz w:val="16"/>
          <w:szCs w:val="16"/>
        </w:rPr>
        <w:t xml:space="preserve"> Федерального закона </w:t>
      </w:r>
      <w:r w:rsidRPr="00C2000F">
        <w:rPr>
          <w:b/>
          <w:sz w:val="16"/>
          <w:szCs w:val="16"/>
        </w:rPr>
        <w:t>от 05.05.2014 № 84-ФЗ</w:t>
      </w:r>
      <w:r w:rsidRPr="00C2000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C2000F">
        <w:rPr>
          <w:sz w:val="16"/>
          <w:szCs w:val="16"/>
        </w:rPr>
        <w:t>городафедерального</w:t>
      </w:r>
      <w:proofErr w:type="spellEnd"/>
      <w:r w:rsidRPr="00C2000F">
        <w:rPr>
          <w:sz w:val="16"/>
          <w:szCs w:val="16"/>
        </w:rPr>
        <w:t xml:space="preserve"> значения Севастополя</w:t>
      </w:r>
      <w:proofErr w:type="gramEnd"/>
      <w:r w:rsidRPr="00C2000F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C2000F">
        <w:rPr>
          <w:sz w:val="16"/>
          <w:szCs w:val="16"/>
        </w:rPr>
        <w:t>обуча-ющегося</w:t>
      </w:r>
      <w:proofErr w:type="spellEnd"/>
      <w:proofErr w:type="gramEnd"/>
      <w:r w:rsidRPr="00C2000F">
        <w:rPr>
          <w:sz w:val="16"/>
          <w:szCs w:val="16"/>
        </w:rPr>
        <w:t>).</w:t>
      </w:r>
    </w:p>
    <w:p w:rsidR="002C6C26" w:rsidRPr="00C2000F" w:rsidRDefault="002C6C26" w:rsidP="00421C36">
      <w:pPr>
        <w:ind w:firstLine="709"/>
        <w:jc w:val="both"/>
        <w:rPr>
          <w:b/>
          <w:sz w:val="16"/>
          <w:szCs w:val="16"/>
        </w:rPr>
      </w:pPr>
      <w:r w:rsidRPr="00C2000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C6C26" w:rsidRPr="00C2000F" w:rsidRDefault="002C6C26" w:rsidP="00421C36">
      <w:pPr>
        <w:ind w:firstLine="709"/>
        <w:jc w:val="both"/>
        <w:rPr>
          <w:sz w:val="16"/>
          <w:szCs w:val="16"/>
        </w:rPr>
      </w:pPr>
      <w:r w:rsidRPr="00C2000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2000F">
        <w:rPr>
          <w:sz w:val="16"/>
          <w:szCs w:val="16"/>
        </w:rPr>
        <w:t>требованиям</w:t>
      </w:r>
      <w:r w:rsidRPr="00C2000F">
        <w:rPr>
          <w:b/>
          <w:sz w:val="16"/>
          <w:szCs w:val="16"/>
        </w:rPr>
        <w:t>пункта</w:t>
      </w:r>
      <w:proofErr w:type="spellEnd"/>
      <w:r w:rsidRPr="00C2000F">
        <w:rPr>
          <w:b/>
          <w:sz w:val="16"/>
          <w:szCs w:val="16"/>
        </w:rPr>
        <w:t xml:space="preserve"> 9 части 1 статьи 33, части 3 статьи 34</w:t>
      </w:r>
      <w:r w:rsidRPr="00C2000F">
        <w:rPr>
          <w:sz w:val="16"/>
          <w:szCs w:val="16"/>
        </w:rPr>
        <w:t xml:space="preserve"> Федерального закона Российской Федерации </w:t>
      </w:r>
      <w:r w:rsidRPr="00C2000F">
        <w:rPr>
          <w:b/>
          <w:sz w:val="16"/>
          <w:szCs w:val="16"/>
        </w:rPr>
        <w:t>от 29.12.2012 № 273-ФЗ</w:t>
      </w:r>
      <w:r w:rsidRPr="00C2000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2000F">
        <w:rPr>
          <w:b/>
          <w:sz w:val="16"/>
          <w:szCs w:val="16"/>
        </w:rPr>
        <w:t>пункта 43</w:t>
      </w:r>
      <w:r w:rsidRPr="00C2000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2000F">
        <w:rPr>
          <w:sz w:val="16"/>
          <w:szCs w:val="16"/>
        </w:rPr>
        <w:t>бакалавриата</w:t>
      </w:r>
      <w:proofErr w:type="spellEnd"/>
      <w:r w:rsidRPr="00C2000F">
        <w:rPr>
          <w:sz w:val="16"/>
          <w:szCs w:val="16"/>
        </w:rPr>
        <w:t xml:space="preserve">, программам </w:t>
      </w:r>
      <w:proofErr w:type="spellStart"/>
      <w:r w:rsidRPr="00C2000F">
        <w:rPr>
          <w:sz w:val="16"/>
          <w:szCs w:val="16"/>
        </w:rPr>
        <w:t>специалитета</w:t>
      </w:r>
      <w:proofErr w:type="spellEnd"/>
      <w:r w:rsidRPr="00C2000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2000F">
        <w:rPr>
          <w:sz w:val="16"/>
          <w:szCs w:val="16"/>
        </w:rPr>
        <w:t>Минобрнауки</w:t>
      </w:r>
      <w:proofErr w:type="spellEnd"/>
      <w:r w:rsidRPr="00C2000F">
        <w:rPr>
          <w:sz w:val="16"/>
          <w:szCs w:val="16"/>
        </w:rPr>
        <w:t xml:space="preserve"> России от 05.04.2017 № 301 (зарегистри</w:t>
      </w:r>
      <w:r w:rsidR="00ED5CD4">
        <w:rPr>
          <w:sz w:val="16"/>
          <w:szCs w:val="16"/>
        </w:rPr>
        <w:t>рован Минюстом России 14.07.2017</w:t>
      </w:r>
      <w:r w:rsidRPr="00C2000F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C2000F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C2000F">
        <w:rPr>
          <w:sz w:val="16"/>
          <w:szCs w:val="16"/>
        </w:rPr>
        <w:t xml:space="preserve"> организация </w:t>
      </w:r>
      <w:proofErr w:type="spellStart"/>
      <w:r w:rsidRPr="00C2000F">
        <w:rPr>
          <w:sz w:val="16"/>
          <w:szCs w:val="16"/>
        </w:rPr>
        <w:t>устанавливаетв</w:t>
      </w:r>
      <w:proofErr w:type="spellEnd"/>
      <w:r w:rsidRPr="00C2000F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2000F">
        <w:rPr>
          <w:sz w:val="16"/>
          <w:szCs w:val="16"/>
        </w:rPr>
        <w:t>и(</w:t>
      </w:r>
      <w:proofErr w:type="gramEnd"/>
      <w:r w:rsidRPr="00C2000F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C2000F" w:rsidRDefault="002C6C26" w:rsidP="002C6C26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0A12F1" w:rsidRDefault="000A12F1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A12F1">
        <w:rPr>
          <w:b/>
          <w:sz w:val="24"/>
          <w:szCs w:val="24"/>
        </w:rPr>
        <w:t>Тема 1.</w:t>
      </w:r>
      <w:r>
        <w:rPr>
          <w:sz w:val="24"/>
          <w:szCs w:val="24"/>
        </w:rPr>
        <w:t xml:space="preserve"> Русский язык - национальный язык русского народа.</w:t>
      </w:r>
    </w:p>
    <w:p w:rsidR="000A12F1" w:rsidRDefault="000A12F1" w:rsidP="000A12F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12F1">
        <w:rPr>
          <w:sz w:val="24"/>
          <w:szCs w:val="24"/>
        </w:rPr>
        <w:t xml:space="preserve">Характеристика языков мира, специфика русского литературного языка. Стилистика как необходимая база для речевой работы с младшими школьниками. </w:t>
      </w:r>
    </w:p>
    <w:p w:rsidR="000A12F1" w:rsidRDefault="000A12F1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A12F1">
        <w:rPr>
          <w:sz w:val="24"/>
          <w:szCs w:val="24"/>
        </w:rPr>
        <w:t xml:space="preserve"> Русский литературный язык – обработанная и нормированная форма общенародного языка. Характеристика стилей речи.</w:t>
      </w:r>
    </w:p>
    <w:p w:rsidR="000A12F1" w:rsidRDefault="000A12F1" w:rsidP="000A12F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A12F1">
        <w:rPr>
          <w:sz w:val="24"/>
          <w:szCs w:val="24"/>
        </w:rPr>
        <w:t xml:space="preserve"> Характеристика стилистических заданий в учебниках по русскому языку для начальной школы. О национальном языке, об особенностях русского литературного языка.</w:t>
      </w:r>
    </w:p>
    <w:p w:rsidR="000A12F1" w:rsidRPr="000A12F1" w:rsidRDefault="000A12F1" w:rsidP="000A12F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A12F1" w:rsidRDefault="000A12F1" w:rsidP="000A12F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A12F1">
        <w:rPr>
          <w:b/>
          <w:sz w:val="24"/>
          <w:szCs w:val="24"/>
        </w:rPr>
        <w:tab/>
        <w:t>Тема 2.</w:t>
      </w:r>
      <w:r>
        <w:rPr>
          <w:sz w:val="24"/>
          <w:szCs w:val="24"/>
        </w:rPr>
        <w:t xml:space="preserve">  Речь и ее характеристики.</w:t>
      </w:r>
    </w:p>
    <w:p w:rsidR="000A12F1" w:rsidRDefault="000A12F1" w:rsidP="000A12F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A12F1">
        <w:rPr>
          <w:sz w:val="24"/>
          <w:szCs w:val="24"/>
        </w:rPr>
        <w:t>Язык и речь. Речь и мышление. Характеристика видов речи. Внутренняя и внешняя речь. Механизмы речи.</w:t>
      </w:r>
    </w:p>
    <w:p w:rsidR="000A12F1" w:rsidRDefault="000A12F1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A12F1">
        <w:rPr>
          <w:sz w:val="24"/>
          <w:szCs w:val="24"/>
        </w:rPr>
        <w:t xml:space="preserve"> Характеристика речи как деятельности. Механизмы речи, этапы речевого действия. </w:t>
      </w:r>
    </w:p>
    <w:p w:rsidR="000A12F1" w:rsidRDefault="000A12F1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A12F1">
        <w:rPr>
          <w:sz w:val="24"/>
          <w:szCs w:val="24"/>
        </w:rPr>
        <w:t xml:space="preserve"> Задания и упражнения, способствующие развитию речи и мышления младших школьников; принципиально важные для современной практической речевой работы методические положения, вытекающие из понятия «речевая деятельность».</w:t>
      </w:r>
    </w:p>
    <w:p w:rsidR="000A12F1" w:rsidRDefault="000A12F1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0A12F1" w:rsidRDefault="000A12F1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A12F1">
        <w:rPr>
          <w:b/>
          <w:sz w:val="24"/>
          <w:szCs w:val="24"/>
        </w:rPr>
        <w:lastRenderedPageBreak/>
        <w:t>Тема 3.</w:t>
      </w:r>
      <w:r>
        <w:rPr>
          <w:sz w:val="24"/>
          <w:szCs w:val="24"/>
        </w:rPr>
        <w:t xml:space="preserve"> Овладение языком как средством общения и познания.</w:t>
      </w:r>
    </w:p>
    <w:p w:rsidR="00347FDD" w:rsidRDefault="000A12F1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A12F1">
        <w:rPr>
          <w:sz w:val="24"/>
          <w:szCs w:val="24"/>
        </w:rPr>
        <w:t>Характеристика речевого развития ребенка дошкольного и школьного возраста. Важнейшие тен</w:t>
      </w:r>
      <w:r w:rsidR="00347FDD">
        <w:rPr>
          <w:sz w:val="24"/>
          <w:szCs w:val="24"/>
        </w:rPr>
        <w:t xml:space="preserve">денции развития речи учащихся. </w:t>
      </w:r>
    </w:p>
    <w:p w:rsidR="00347FDD" w:rsidRDefault="000A12F1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A12F1">
        <w:rPr>
          <w:sz w:val="24"/>
          <w:szCs w:val="24"/>
        </w:rPr>
        <w:t xml:space="preserve"> Язык как важнейшее средство общения. Реализация функций языка и речи.  Функции языка. Возникновение и развитие речи у ребенка. Уровни развития речи. Периодизации речевого развития.  </w:t>
      </w:r>
      <w:proofErr w:type="spellStart"/>
      <w:proofErr w:type="gramStart"/>
      <w:r w:rsidRPr="000A12F1">
        <w:rPr>
          <w:sz w:val="24"/>
          <w:szCs w:val="24"/>
        </w:rPr>
        <w:t>Психолого</w:t>
      </w:r>
      <w:proofErr w:type="spellEnd"/>
      <w:r w:rsidRPr="000A12F1">
        <w:rPr>
          <w:sz w:val="24"/>
          <w:szCs w:val="24"/>
        </w:rPr>
        <w:t>- педагогические</w:t>
      </w:r>
      <w:proofErr w:type="gramEnd"/>
      <w:r w:rsidRPr="000A12F1">
        <w:rPr>
          <w:sz w:val="24"/>
          <w:szCs w:val="24"/>
        </w:rPr>
        <w:t xml:space="preserve"> основы совершенствования речевой деятельности младших школьников. Лингвистические основы совершенствования речевой деятельности учащихся</w:t>
      </w:r>
      <w:r w:rsidR="00347FDD">
        <w:rPr>
          <w:sz w:val="24"/>
          <w:szCs w:val="24"/>
        </w:rPr>
        <w:t xml:space="preserve">. </w:t>
      </w:r>
    </w:p>
    <w:p w:rsidR="000A12F1" w:rsidRDefault="000A12F1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A12F1">
        <w:rPr>
          <w:sz w:val="24"/>
          <w:szCs w:val="24"/>
        </w:rPr>
        <w:t xml:space="preserve"> Язык – система средств, обеспечивающая общение людей. Речь – процесс </w:t>
      </w:r>
      <w:proofErr w:type="gramStart"/>
      <w:r w:rsidRPr="000A12F1">
        <w:rPr>
          <w:sz w:val="24"/>
          <w:szCs w:val="24"/>
        </w:rPr>
        <w:t>функционирования этой системы направления обучения речи</w:t>
      </w:r>
      <w:proofErr w:type="gramEnd"/>
      <w:r>
        <w:rPr>
          <w:sz w:val="24"/>
          <w:szCs w:val="24"/>
        </w:rPr>
        <w:t>.</w:t>
      </w:r>
    </w:p>
    <w:p w:rsidR="000A12F1" w:rsidRDefault="000A12F1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47FDD">
        <w:rPr>
          <w:b/>
          <w:sz w:val="24"/>
          <w:szCs w:val="24"/>
        </w:rPr>
        <w:t>Тема 4.</w:t>
      </w:r>
      <w:r>
        <w:rPr>
          <w:sz w:val="24"/>
          <w:szCs w:val="24"/>
        </w:rPr>
        <w:t xml:space="preserve"> Типы текста.</w:t>
      </w: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47FDD">
        <w:rPr>
          <w:sz w:val="24"/>
          <w:szCs w:val="24"/>
        </w:rPr>
        <w:t>Типы текста: описание</w:t>
      </w:r>
      <w:r>
        <w:rPr>
          <w:sz w:val="24"/>
          <w:szCs w:val="24"/>
        </w:rPr>
        <w:t xml:space="preserve">, повествование, рассуждение.  </w:t>
      </w:r>
      <w:r w:rsidRPr="00347FDD">
        <w:rPr>
          <w:sz w:val="24"/>
          <w:szCs w:val="24"/>
        </w:rPr>
        <w:t xml:space="preserve"> Формирование умений, необходимых для о</w:t>
      </w:r>
      <w:r>
        <w:rPr>
          <w:sz w:val="24"/>
          <w:szCs w:val="24"/>
        </w:rPr>
        <w:t xml:space="preserve">бучения созданию высказываний. </w:t>
      </w:r>
      <w:r w:rsidRPr="00347FDD">
        <w:rPr>
          <w:sz w:val="24"/>
          <w:szCs w:val="24"/>
        </w:rPr>
        <w:t xml:space="preserve"> Содержание и организация работы по созданию типов речи. Повеств</w:t>
      </w:r>
      <w:r>
        <w:rPr>
          <w:sz w:val="24"/>
          <w:szCs w:val="24"/>
        </w:rPr>
        <w:t xml:space="preserve">ование, описание, рассуждение. </w:t>
      </w: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 Текст как основное лингвистическое понятие методики развития речи. Т</w:t>
      </w:r>
      <w:r>
        <w:rPr>
          <w:sz w:val="24"/>
          <w:szCs w:val="24"/>
        </w:rPr>
        <w:t xml:space="preserve">ипы речи как фрагменты текста. </w:t>
      </w:r>
      <w:r w:rsidRPr="00347FDD">
        <w:rPr>
          <w:sz w:val="24"/>
          <w:szCs w:val="24"/>
        </w:rPr>
        <w:t xml:space="preserve"> Фрагменты уроков знакомства с различными типами текста. Тексты</w:t>
      </w:r>
      <w:r>
        <w:rPr>
          <w:sz w:val="24"/>
          <w:szCs w:val="24"/>
        </w:rPr>
        <w:t xml:space="preserve"> со значением оценки. </w:t>
      </w: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47FDD">
        <w:rPr>
          <w:b/>
          <w:sz w:val="24"/>
          <w:szCs w:val="24"/>
        </w:rPr>
        <w:t xml:space="preserve">Тема 5. </w:t>
      </w:r>
      <w:r>
        <w:rPr>
          <w:sz w:val="24"/>
          <w:szCs w:val="24"/>
        </w:rPr>
        <w:t>Уроки развития речи в начальной школе.</w:t>
      </w: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47FDD">
        <w:rPr>
          <w:sz w:val="24"/>
          <w:szCs w:val="24"/>
        </w:rPr>
        <w:t>Уроки ра</w:t>
      </w:r>
      <w:r>
        <w:rPr>
          <w:sz w:val="24"/>
          <w:szCs w:val="24"/>
        </w:rPr>
        <w:t xml:space="preserve">звития речи в начальной школе. </w:t>
      </w:r>
      <w:r w:rsidRPr="00347FDD">
        <w:rPr>
          <w:sz w:val="24"/>
          <w:szCs w:val="24"/>
        </w:rPr>
        <w:t xml:space="preserve"> Организация речевой деятельности на уроках обучения изложению и сочинению. Недостатки устной </w:t>
      </w:r>
      <w:r>
        <w:rPr>
          <w:sz w:val="24"/>
          <w:szCs w:val="24"/>
        </w:rPr>
        <w:t xml:space="preserve">монологической речи учащихся. </w:t>
      </w:r>
      <w:r w:rsidRPr="00347FDD">
        <w:rPr>
          <w:sz w:val="24"/>
          <w:szCs w:val="24"/>
        </w:rPr>
        <w:t>Виды, классификация изложений, сочинений. Характеристика речевых о</w:t>
      </w:r>
      <w:r>
        <w:rPr>
          <w:sz w:val="24"/>
          <w:szCs w:val="24"/>
        </w:rPr>
        <w:t xml:space="preserve">шибок учащихся </w:t>
      </w:r>
    </w:p>
    <w:p w:rsidR="000A12F1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 Тексты, предназначенные для изложения (учебники русского языка). Специалисты о самопров</w:t>
      </w:r>
      <w:r>
        <w:rPr>
          <w:sz w:val="24"/>
          <w:szCs w:val="24"/>
        </w:rPr>
        <w:t>ерке творческих работ учащихся.</w:t>
      </w: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47FDD">
        <w:rPr>
          <w:b/>
          <w:sz w:val="24"/>
          <w:szCs w:val="24"/>
        </w:rPr>
        <w:t xml:space="preserve">Тема 6. </w:t>
      </w:r>
      <w:r>
        <w:rPr>
          <w:sz w:val="24"/>
          <w:szCs w:val="24"/>
        </w:rPr>
        <w:t>Содержание и технологии языкового образования в современной школе.</w:t>
      </w: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47FDD">
        <w:rPr>
          <w:sz w:val="24"/>
          <w:szCs w:val="24"/>
        </w:rPr>
        <w:t>Этапы формирования грамматических и словообразовательных понятий. Реализация языкового образования в программе по русск</w:t>
      </w:r>
      <w:r>
        <w:rPr>
          <w:sz w:val="24"/>
          <w:szCs w:val="24"/>
        </w:rPr>
        <w:t xml:space="preserve">ому языку. </w:t>
      </w:r>
      <w:r w:rsidRPr="00347FDD">
        <w:rPr>
          <w:sz w:val="24"/>
          <w:szCs w:val="24"/>
        </w:rPr>
        <w:t xml:space="preserve"> Содержание начального обучения русскому языку. Методические основы формирования у учащихся грамматических, словообразователь</w:t>
      </w:r>
      <w:r>
        <w:rPr>
          <w:sz w:val="24"/>
          <w:szCs w:val="24"/>
        </w:rPr>
        <w:t xml:space="preserve">ных и других языковых понятий. </w:t>
      </w: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347FDD" w:rsidRDefault="00347FDD" w:rsidP="000A12F1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47FDD">
        <w:rPr>
          <w:b/>
          <w:sz w:val="24"/>
          <w:szCs w:val="24"/>
        </w:rPr>
        <w:t>Тема 7.</w:t>
      </w:r>
      <w:r>
        <w:rPr>
          <w:sz w:val="24"/>
          <w:szCs w:val="24"/>
        </w:rPr>
        <w:t xml:space="preserve"> Анализ программ и учебников по русскому языку в начальной школе.</w:t>
      </w:r>
    </w:p>
    <w:p w:rsidR="00347FDD" w:rsidRDefault="00347FDD" w:rsidP="00347FD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Анализ программ и учебников, с использованием плана (учебники </w:t>
      </w:r>
      <w:proofErr w:type="spellStart"/>
      <w:r w:rsidRPr="00347FDD">
        <w:rPr>
          <w:sz w:val="24"/>
          <w:szCs w:val="24"/>
        </w:rPr>
        <w:t>Т.Г.Рамзаевой</w:t>
      </w:r>
      <w:proofErr w:type="spellEnd"/>
      <w:r w:rsidRPr="00347FDD">
        <w:rPr>
          <w:sz w:val="24"/>
          <w:szCs w:val="24"/>
        </w:rPr>
        <w:t xml:space="preserve">, А.В.Поляковой, </w:t>
      </w:r>
      <w:proofErr w:type="spellStart"/>
      <w:r w:rsidRPr="00347FDD">
        <w:rPr>
          <w:sz w:val="24"/>
          <w:szCs w:val="24"/>
        </w:rPr>
        <w:t>В.В.Репкина</w:t>
      </w:r>
      <w:proofErr w:type="spellEnd"/>
      <w:r>
        <w:rPr>
          <w:sz w:val="24"/>
          <w:szCs w:val="24"/>
        </w:rPr>
        <w:t xml:space="preserve">, Р.В. </w:t>
      </w:r>
      <w:proofErr w:type="spellStart"/>
      <w:r>
        <w:rPr>
          <w:sz w:val="24"/>
          <w:szCs w:val="24"/>
        </w:rPr>
        <w:t>Бунеева</w:t>
      </w:r>
      <w:proofErr w:type="spellEnd"/>
      <w:r>
        <w:rPr>
          <w:sz w:val="24"/>
          <w:szCs w:val="24"/>
        </w:rPr>
        <w:t xml:space="preserve">, В.П. </w:t>
      </w:r>
      <w:proofErr w:type="spellStart"/>
      <w:r>
        <w:rPr>
          <w:sz w:val="24"/>
          <w:szCs w:val="24"/>
        </w:rPr>
        <w:t>Канакиной</w:t>
      </w:r>
      <w:proofErr w:type="spellEnd"/>
      <w:r>
        <w:rPr>
          <w:sz w:val="24"/>
          <w:szCs w:val="24"/>
        </w:rPr>
        <w:t xml:space="preserve">, В.Г.Горецкого, М.С. Соловейчик, Н.Г. </w:t>
      </w:r>
      <w:proofErr w:type="spellStart"/>
      <w:r>
        <w:rPr>
          <w:sz w:val="24"/>
          <w:szCs w:val="24"/>
        </w:rPr>
        <w:t>Агарковой</w:t>
      </w:r>
      <w:proofErr w:type="spellEnd"/>
      <w:r>
        <w:rPr>
          <w:sz w:val="24"/>
          <w:szCs w:val="24"/>
        </w:rPr>
        <w:t xml:space="preserve"> </w:t>
      </w:r>
      <w:r w:rsidRPr="00347FDD">
        <w:rPr>
          <w:sz w:val="24"/>
          <w:szCs w:val="24"/>
        </w:rPr>
        <w:t xml:space="preserve"> или по собственному выбору). </w:t>
      </w:r>
    </w:p>
    <w:p w:rsidR="00347FDD" w:rsidRDefault="00347FDD" w:rsidP="00347FD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347FDD" w:rsidRPr="00871138" w:rsidRDefault="00347FDD" w:rsidP="00347FD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47FDD">
        <w:rPr>
          <w:b/>
          <w:sz w:val="24"/>
          <w:szCs w:val="24"/>
        </w:rPr>
        <w:t>Тема 8</w:t>
      </w:r>
      <w:r>
        <w:rPr>
          <w:sz w:val="24"/>
          <w:szCs w:val="24"/>
        </w:rPr>
        <w:t xml:space="preserve">. Методы и приемы изучения новых грамматических понятий (анализ фрагментов уроков). </w:t>
      </w:r>
    </w:p>
    <w:p w:rsidR="00871138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sz w:val="24"/>
          <w:szCs w:val="24"/>
        </w:rPr>
        <w:t>Фрагменты уроков (3 варианта), на которых изучаются</w:t>
      </w:r>
      <w:r>
        <w:rPr>
          <w:sz w:val="24"/>
          <w:szCs w:val="24"/>
        </w:rPr>
        <w:t xml:space="preserve"> новые грамматические понятия.</w:t>
      </w:r>
    </w:p>
    <w:p w:rsidR="00347FDD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47FDD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b/>
          <w:sz w:val="24"/>
          <w:szCs w:val="24"/>
        </w:rPr>
        <w:t>Тема 9.</w:t>
      </w:r>
      <w:r>
        <w:rPr>
          <w:sz w:val="24"/>
          <w:szCs w:val="24"/>
        </w:rPr>
        <w:t xml:space="preserve"> Изучение фонетики и графики. </w:t>
      </w:r>
    </w:p>
    <w:p w:rsidR="00347FDD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sz w:val="24"/>
          <w:szCs w:val="24"/>
        </w:rPr>
        <w:t>Методы и приемы обучения фонетики и графики. Трудност</w:t>
      </w:r>
      <w:r>
        <w:rPr>
          <w:sz w:val="24"/>
          <w:szCs w:val="24"/>
        </w:rPr>
        <w:t xml:space="preserve">и изучения фонетики и графики. </w:t>
      </w:r>
      <w:r w:rsidRPr="00347FDD">
        <w:rPr>
          <w:sz w:val="24"/>
          <w:szCs w:val="24"/>
        </w:rPr>
        <w:t xml:space="preserve"> Понимание функций произносительных единиц речи. Умения учащихся в области фонетики и графики. </w:t>
      </w:r>
    </w:p>
    <w:p w:rsidR="00347FDD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 Изучение способов передачи на письме звука [</w:t>
      </w:r>
      <w:proofErr w:type="spellStart"/>
      <w:r w:rsidRPr="00347FDD">
        <w:rPr>
          <w:sz w:val="24"/>
          <w:szCs w:val="24"/>
        </w:rPr>
        <w:t>й</w:t>
      </w:r>
      <w:proofErr w:type="spellEnd"/>
      <w:r w:rsidRPr="00347FDD">
        <w:rPr>
          <w:sz w:val="24"/>
          <w:szCs w:val="24"/>
        </w:rPr>
        <w:t xml:space="preserve">]. Особенности обозначения на письме гласных после шипящих и </w:t>
      </w:r>
      <w:proofErr w:type="spellStart"/>
      <w:r w:rsidRPr="00347FDD">
        <w:rPr>
          <w:sz w:val="24"/>
          <w:szCs w:val="24"/>
        </w:rPr>
        <w:t>ц</w:t>
      </w:r>
      <w:proofErr w:type="spellEnd"/>
      <w:r w:rsidRPr="00347FDD">
        <w:rPr>
          <w:sz w:val="24"/>
          <w:szCs w:val="24"/>
        </w:rPr>
        <w:t>.</w:t>
      </w:r>
    </w:p>
    <w:p w:rsidR="00347FDD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47FDD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b/>
          <w:sz w:val="24"/>
          <w:szCs w:val="24"/>
        </w:rPr>
        <w:lastRenderedPageBreak/>
        <w:t>Тема 10.</w:t>
      </w:r>
      <w:r>
        <w:rPr>
          <w:sz w:val="24"/>
          <w:szCs w:val="24"/>
        </w:rPr>
        <w:t xml:space="preserve"> Изучение словообразовательных и грамматических понятий: изучение морфем.</w:t>
      </w:r>
    </w:p>
    <w:p w:rsidR="00347FDD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Языковые понятия и умения учащихся. Этапы формирования </w:t>
      </w:r>
      <w:r>
        <w:rPr>
          <w:sz w:val="24"/>
          <w:szCs w:val="24"/>
        </w:rPr>
        <w:t xml:space="preserve">словообразовательного понятия. </w:t>
      </w:r>
    </w:p>
    <w:p w:rsidR="00347FDD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 Изучение морфем в начальной школе (корень, ок</w:t>
      </w:r>
      <w:r>
        <w:rPr>
          <w:sz w:val="24"/>
          <w:szCs w:val="24"/>
        </w:rPr>
        <w:t xml:space="preserve">ончание, приставки и суффиксы) </w:t>
      </w:r>
      <w:r w:rsidRPr="00347FDD">
        <w:rPr>
          <w:sz w:val="24"/>
          <w:szCs w:val="24"/>
        </w:rPr>
        <w:t xml:space="preserve"> Значение изучения </w:t>
      </w:r>
      <w:proofErr w:type="spellStart"/>
      <w:r w:rsidRPr="00347FDD">
        <w:rPr>
          <w:sz w:val="24"/>
          <w:szCs w:val="24"/>
        </w:rPr>
        <w:t>морфемики</w:t>
      </w:r>
      <w:proofErr w:type="spellEnd"/>
      <w:r w:rsidRPr="00347FDD">
        <w:rPr>
          <w:sz w:val="24"/>
          <w:szCs w:val="24"/>
        </w:rPr>
        <w:t>. Функции морфем и способы анализа. Элементарный словообразовательный анализ. Причины трудностей и ошибок младших школьников в разборе слов по составу.</w:t>
      </w:r>
    </w:p>
    <w:p w:rsidR="00347FDD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47FDD" w:rsidRDefault="00347FDD" w:rsidP="00347F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b/>
          <w:sz w:val="24"/>
          <w:szCs w:val="24"/>
        </w:rPr>
        <w:t>Тема 11</w:t>
      </w:r>
      <w:r>
        <w:rPr>
          <w:sz w:val="24"/>
          <w:szCs w:val="24"/>
        </w:rPr>
        <w:t>. Изучение словообразовательных и грамматических понятий: изучение частей речи.</w:t>
      </w:r>
    </w:p>
    <w:p w:rsidR="00347FDD" w:rsidRDefault="00347FDD" w:rsidP="00347F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Последовательность изучения частей речи в начальных классах. Роль алгоритмов в формировании морфологических умений.  Современные </w:t>
      </w:r>
      <w:r>
        <w:rPr>
          <w:sz w:val="24"/>
          <w:szCs w:val="24"/>
        </w:rPr>
        <w:t xml:space="preserve">методы развивающего обучения. </w:t>
      </w:r>
      <w:r w:rsidRPr="00347FDD">
        <w:rPr>
          <w:sz w:val="24"/>
          <w:szCs w:val="24"/>
        </w:rPr>
        <w:t xml:space="preserve">Лексико-грамматические разряды частей речи. Изучение рода, числа, склонения имен существительных, имен прилагательных. Время глагола. Знакомство с именами числительными, местоимениями, наречиями. </w:t>
      </w:r>
    </w:p>
    <w:p w:rsidR="00347FDD" w:rsidRDefault="00347FDD" w:rsidP="00347F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 Грамматика. Морфология. Части речи. Имя существительное. Имя прилагательное. Глагол. Разные </w:t>
      </w:r>
      <w:r>
        <w:rPr>
          <w:sz w:val="24"/>
          <w:szCs w:val="24"/>
        </w:rPr>
        <w:t xml:space="preserve">темы курса морфологии. </w:t>
      </w:r>
    </w:p>
    <w:p w:rsidR="00347FDD" w:rsidRDefault="00347FDD" w:rsidP="00347F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 Разнообразные виды упражнений при изучении частей речи. Фрагменты уроков, где изучаются части речи. </w:t>
      </w:r>
    </w:p>
    <w:p w:rsidR="00347FDD" w:rsidRDefault="00347FDD" w:rsidP="00347F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47FDD" w:rsidRDefault="00347FDD" w:rsidP="00347F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559C">
        <w:rPr>
          <w:b/>
          <w:sz w:val="24"/>
          <w:szCs w:val="24"/>
        </w:rPr>
        <w:t>Тема 12.</w:t>
      </w:r>
      <w:r>
        <w:rPr>
          <w:sz w:val="24"/>
          <w:szCs w:val="24"/>
        </w:rPr>
        <w:t xml:space="preserve"> Технологии формирования первоначальных навыков чтения и письма.</w:t>
      </w:r>
    </w:p>
    <w:p w:rsidR="00347FDD" w:rsidRDefault="00347FDD" w:rsidP="00347F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Слог. Ударение. Первоначальное ознакомление учащихся со звуками речи.  Методы изучения фонетики. Фонетическая транскрипция. Характеристика гласных и согласных. Принципы графики. Проблема отбора слов для звукового анализа.  Артикуляционная характеристика звуков речи. Речевой аппарат, его устройство. Классификация звуков речи. Особенности русского </w:t>
      </w:r>
      <w:proofErr w:type="spellStart"/>
      <w:r w:rsidRPr="00347FDD">
        <w:rPr>
          <w:sz w:val="24"/>
          <w:szCs w:val="24"/>
        </w:rPr>
        <w:t>слогоделения</w:t>
      </w:r>
      <w:proofErr w:type="spellEnd"/>
      <w:r w:rsidRPr="00347FDD">
        <w:rPr>
          <w:sz w:val="24"/>
          <w:szCs w:val="24"/>
        </w:rPr>
        <w:t xml:space="preserve">. Состав современного алфавита. Графика. Значения букв. Формирование способов звукового анализа у младших школьников. </w:t>
      </w:r>
    </w:p>
    <w:p w:rsidR="00347FDD" w:rsidRDefault="00347FDD" w:rsidP="00347F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 Группы слов: с полной ассимиляцией, с частичной ассимиляцией. Звуковой анализ слов. Характеристика современных учебников по русскому языку.  Организация фонетико-графического разбора. Приемы аналитической и синтетической работы над звуковым и буквенным составом слов. Уроки обучения письму на подготовительном и основном этапах. Формирование фонетических умений первоклассников. Обозначение на письме твердости, мягкости согласных. Приемы ознакомления с новой буквой. Ступени формирования навыка письма у детей.</w:t>
      </w:r>
    </w:p>
    <w:p w:rsidR="00347FDD" w:rsidRDefault="00347FDD" w:rsidP="00347F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7FDD">
        <w:rPr>
          <w:sz w:val="24"/>
          <w:szCs w:val="24"/>
        </w:rPr>
        <w:t xml:space="preserve"> Характеристика чтения и письма у опытного чтеца и начинающего. Процесс обучения грамоте, порядок, (алгоритм) чтения. Обучение письму.  Приемы формирования навыков чтения в период обучения грамоте. Характеристика со</w:t>
      </w:r>
      <w:r>
        <w:rPr>
          <w:sz w:val="24"/>
          <w:szCs w:val="24"/>
        </w:rPr>
        <w:t xml:space="preserve">временных азбук и прописей. </w:t>
      </w:r>
    </w:p>
    <w:p w:rsidR="00347FDD" w:rsidRDefault="00347FDD" w:rsidP="00347F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1559C" w:rsidRDefault="00347FDD" w:rsidP="003155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559C">
        <w:rPr>
          <w:b/>
          <w:sz w:val="24"/>
          <w:szCs w:val="24"/>
        </w:rPr>
        <w:t>Тема 13.</w:t>
      </w:r>
      <w:r>
        <w:rPr>
          <w:sz w:val="24"/>
          <w:szCs w:val="24"/>
        </w:rPr>
        <w:t xml:space="preserve"> Современные требования к проведению уроков русского языка. </w:t>
      </w:r>
      <w:r w:rsidR="0031559C">
        <w:rPr>
          <w:sz w:val="24"/>
          <w:szCs w:val="24"/>
        </w:rPr>
        <w:t>Формирование орфографических действий и навыков правописания.</w:t>
      </w:r>
    </w:p>
    <w:p w:rsidR="00347FDD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559C">
        <w:rPr>
          <w:sz w:val="24"/>
          <w:szCs w:val="24"/>
        </w:rPr>
        <w:t xml:space="preserve">Требования к проведению уроков русского языка, </w:t>
      </w:r>
      <w:r>
        <w:rPr>
          <w:sz w:val="24"/>
          <w:szCs w:val="24"/>
        </w:rPr>
        <w:t xml:space="preserve">специфика урока русского языка </w:t>
      </w:r>
      <w:r w:rsidRPr="0031559C">
        <w:rPr>
          <w:sz w:val="24"/>
          <w:szCs w:val="24"/>
        </w:rPr>
        <w:t xml:space="preserve"> Разделы русской орфографии. Формирование орфографических действий и навыков правописания. Ступени форм</w:t>
      </w:r>
      <w:r>
        <w:rPr>
          <w:sz w:val="24"/>
          <w:szCs w:val="24"/>
        </w:rPr>
        <w:t xml:space="preserve">ирования умений по орфографии. </w:t>
      </w:r>
      <w:r w:rsidRPr="0031559C">
        <w:rPr>
          <w:sz w:val="24"/>
          <w:szCs w:val="24"/>
        </w:rPr>
        <w:t xml:space="preserve"> Методы и приемы обучения правописанию. Типы орфографических ошибок. Изучение ошибок, предупреждение и исправление ошибо</w:t>
      </w:r>
      <w:r>
        <w:rPr>
          <w:sz w:val="24"/>
          <w:szCs w:val="24"/>
        </w:rPr>
        <w:t>к.</w:t>
      </w:r>
    </w:p>
    <w:p w:rsidR="0031559C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1559C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559C">
        <w:rPr>
          <w:b/>
          <w:sz w:val="24"/>
          <w:szCs w:val="24"/>
        </w:rPr>
        <w:t>Тема 14.</w:t>
      </w:r>
      <w:r>
        <w:rPr>
          <w:sz w:val="24"/>
          <w:szCs w:val="24"/>
        </w:rPr>
        <w:t xml:space="preserve"> Орфографический режим в школе.</w:t>
      </w:r>
    </w:p>
    <w:p w:rsidR="0031559C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559C">
        <w:rPr>
          <w:sz w:val="24"/>
          <w:szCs w:val="24"/>
        </w:rPr>
        <w:t xml:space="preserve">Орфографический режим в школе. Принципы русской орфографии. Орфограмма. Типы орфограмм. Система орфографических упражнений.  Классификация </w:t>
      </w:r>
      <w:r w:rsidRPr="0031559C">
        <w:rPr>
          <w:sz w:val="24"/>
          <w:szCs w:val="24"/>
        </w:rPr>
        <w:lastRenderedPageBreak/>
        <w:t xml:space="preserve">орфографических упражнений. Критерии выбора упражнений. Организация работы над усвоением содержания орфографических правил, их применением. Алгоритмы. Орфографические ошибки.   </w:t>
      </w:r>
    </w:p>
    <w:p w:rsidR="0031559C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559C">
        <w:rPr>
          <w:sz w:val="24"/>
          <w:szCs w:val="24"/>
        </w:rPr>
        <w:t xml:space="preserve"> Урок знакомства с орфографическим правилом. Виды и способы исправления орфографических ошибок</w:t>
      </w:r>
    </w:p>
    <w:p w:rsidR="00347FDD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1559C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559C">
        <w:rPr>
          <w:b/>
          <w:sz w:val="24"/>
          <w:szCs w:val="24"/>
        </w:rPr>
        <w:t>Тема 15.</w:t>
      </w:r>
      <w:r>
        <w:rPr>
          <w:sz w:val="24"/>
          <w:szCs w:val="24"/>
        </w:rPr>
        <w:t xml:space="preserve"> Уроки русского языка по </w:t>
      </w:r>
      <w:proofErr w:type="gramStart"/>
      <w:r>
        <w:rPr>
          <w:sz w:val="24"/>
          <w:szCs w:val="24"/>
        </w:rPr>
        <w:t>разным</w:t>
      </w:r>
      <w:proofErr w:type="gramEnd"/>
      <w:r>
        <w:rPr>
          <w:sz w:val="24"/>
          <w:szCs w:val="24"/>
        </w:rPr>
        <w:t xml:space="preserve"> УМК.</w:t>
      </w:r>
    </w:p>
    <w:p w:rsidR="0031559C" w:rsidRDefault="0031559C" w:rsidP="0031559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1559C">
        <w:rPr>
          <w:sz w:val="24"/>
          <w:szCs w:val="24"/>
        </w:rPr>
        <w:t>Урок</w:t>
      </w:r>
      <w:r>
        <w:rPr>
          <w:sz w:val="24"/>
          <w:szCs w:val="24"/>
        </w:rPr>
        <w:t xml:space="preserve">и русского языка по </w:t>
      </w:r>
      <w:proofErr w:type="gramStart"/>
      <w:r>
        <w:rPr>
          <w:sz w:val="24"/>
          <w:szCs w:val="24"/>
        </w:rPr>
        <w:t>разным</w:t>
      </w:r>
      <w:proofErr w:type="gramEnd"/>
      <w:r>
        <w:rPr>
          <w:sz w:val="24"/>
          <w:szCs w:val="24"/>
        </w:rPr>
        <w:t xml:space="preserve"> УМК </w:t>
      </w:r>
      <w:r w:rsidRPr="0031559C">
        <w:rPr>
          <w:sz w:val="24"/>
          <w:szCs w:val="24"/>
        </w:rPr>
        <w:t xml:space="preserve"> Характеристика уроков русского языка разных УМК. </w:t>
      </w:r>
    </w:p>
    <w:p w:rsidR="0031559C" w:rsidRPr="0031559C" w:rsidRDefault="0031559C" w:rsidP="0031559C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1559C">
        <w:rPr>
          <w:sz w:val="24"/>
          <w:szCs w:val="24"/>
        </w:rPr>
        <w:t xml:space="preserve">Планирование уроков и подготовка к ним.  Требования к современному уроку русского языка. Учебное сотрудничество на уроках русского языка.  Типы уроков русского языка. Структурные компоненты уроков русского языка. </w:t>
      </w:r>
    </w:p>
    <w:p w:rsidR="0031559C" w:rsidRDefault="0031559C" w:rsidP="003155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559C">
        <w:rPr>
          <w:sz w:val="24"/>
          <w:szCs w:val="24"/>
        </w:rPr>
        <w:t xml:space="preserve"> Наблюдение урока русского языка. Анализ урока русского языка.  Пути реализации воспитательных функций языка. Роль учебника и его функции. </w:t>
      </w:r>
    </w:p>
    <w:p w:rsidR="00347FDD" w:rsidRDefault="00347FDD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1559C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F542C">
        <w:rPr>
          <w:b/>
          <w:sz w:val="24"/>
          <w:szCs w:val="24"/>
        </w:rPr>
        <w:t>Тема 16.</w:t>
      </w:r>
      <w:r>
        <w:rPr>
          <w:sz w:val="24"/>
          <w:szCs w:val="24"/>
        </w:rPr>
        <w:t xml:space="preserve"> Современные средства оценки достижений учащихся по русскому языку.</w:t>
      </w:r>
    </w:p>
    <w:p w:rsidR="0031559C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559C">
        <w:rPr>
          <w:sz w:val="24"/>
          <w:szCs w:val="24"/>
        </w:rPr>
        <w:t xml:space="preserve">Реализации воспитательной функции предмета (русский язык). Формирование языковых понятий. </w:t>
      </w:r>
      <w:r>
        <w:rPr>
          <w:sz w:val="24"/>
          <w:szCs w:val="24"/>
        </w:rPr>
        <w:t xml:space="preserve">Развивающая роль теории языка. </w:t>
      </w:r>
      <w:r w:rsidRPr="0031559C">
        <w:rPr>
          <w:sz w:val="24"/>
          <w:szCs w:val="24"/>
        </w:rPr>
        <w:t xml:space="preserve"> Характеристика воспитательных и развивающих возможностей предмета «русский язык». </w:t>
      </w:r>
    </w:p>
    <w:p w:rsidR="00347FDD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559C">
        <w:rPr>
          <w:sz w:val="24"/>
          <w:szCs w:val="24"/>
        </w:rPr>
        <w:t xml:space="preserve"> Оценочные средства в стандартах второго поколения.  Использование видов оценочных шкал на уроках русского языка.  Модернизация системы оценивания результатов обучения на уроках русского языка. Цели реформы в системе школьного оценивания. Проблемы перехода на </w:t>
      </w:r>
      <w:proofErr w:type="spellStart"/>
      <w:r w:rsidRPr="0031559C">
        <w:rPr>
          <w:sz w:val="24"/>
          <w:szCs w:val="24"/>
        </w:rPr>
        <w:t>безотметочное</w:t>
      </w:r>
      <w:proofErr w:type="spellEnd"/>
      <w:r w:rsidRPr="0031559C">
        <w:rPr>
          <w:sz w:val="24"/>
          <w:szCs w:val="24"/>
        </w:rPr>
        <w:t xml:space="preserve"> обучение в начальной школе. Цели проверки достижения учащимися обязательного уровня требований.  </w:t>
      </w:r>
    </w:p>
    <w:p w:rsidR="0031559C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1559C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1559C">
        <w:rPr>
          <w:b/>
          <w:sz w:val="24"/>
          <w:szCs w:val="24"/>
        </w:rPr>
        <w:t>Тема 17.</w:t>
      </w:r>
      <w:r>
        <w:rPr>
          <w:sz w:val="24"/>
          <w:szCs w:val="24"/>
        </w:rPr>
        <w:t xml:space="preserve"> Специфика содержания и организации речевой работы с детьми, оказавшимися в экстремальных условиях.</w:t>
      </w:r>
    </w:p>
    <w:p w:rsidR="0031559C" w:rsidRPr="0031559C" w:rsidRDefault="0031559C" w:rsidP="0031559C">
      <w:pPr>
        <w:ind w:firstLine="708"/>
        <w:jc w:val="both"/>
        <w:rPr>
          <w:sz w:val="24"/>
          <w:szCs w:val="24"/>
        </w:rPr>
      </w:pPr>
      <w:r w:rsidRPr="0031559C">
        <w:rPr>
          <w:sz w:val="24"/>
          <w:szCs w:val="24"/>
        </w:rPr>
        <w:t>Типы экстремальных ситуаций. Виды помощи в экстремальных ситуациях. Специфические задатки к усвоению речи. Периодизация развития речи детей.  Генетические предпосылки развития речи детей. Процесс р</w:t>
      </w:r>
      <w:r>
        <w:rPr>
          <w:sz w:val="24"/>
          <w:szCs w:val="24"/>
        </w:rPr>
        <w:t xml:space="preserve">азвития речи, его особенности. </w:t>
      </w:r>
      <w:r>
        <w:rPr>
          <w:sz w:val="24"/>
          <w:szCs w:val="24"/>
        </w:rPr>
        <w:tab/>
      </w:r>
      <w:r w:rsidRPr="0031559C">
        <w:rPr>
          <w:sz w:val="24"/>
          <w:szCs w:val="24"/>
        </w:rPr>
        <w:t xml:space="preserve"> Речевая работа с детьми, оказавшимися в экстремальных условиях. </w:t>
      </w:r>
      <w:r w:rsidRPr="0031559C">
        <w:rPr>
          <w:sz w:val="24"/>
          <w:szCs w:val="24"/>
        </w:rPr>
        <w:t xml:space="preserve"> Кукольный театр, </w:t>
      </w:r>
      <w:proofErr w:type="spellStart"/>
      <w:proofErr w:type="gramStart"/>
      <w:r w:rsidRPr="0031559C">
        <w:rPr>
          <w:sz w:val="24"/>
          <w:szCs w:val="24"/>
        </w:rPr>
        <w:t>тест-модели</w:t>
      </w:r>
      <w:proofErr w:type="spellEnd"/>
      <w:proofErr w:type="gramEnd"/>
      <w:r w:rsidRPr="0031559C">
        <w:rPr>
          <w:sz w:val="24"/>
          <w:szCs w:val="24"/>
        </w:rPr>
        <w:t xml:space="preserve">, нетрадиционные уроки для детей-сирот, детей из неблагополучных семей и другие.  Нетрадиционные уроки. Речевые игры для детей сирот, детей из неблагополучных семей.  </w:t>
      </w:r>
    </w:p>
    <w:p w:rsidR="0031559C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1559C" w:rsidRPr="00347FDD" w:rsidRDefault="0031559C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2000F" w:rsidRPr="00793E1B" w:rsidRDefault="00F803A3" w:rsidP="003F0A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2000F" w:rsidRPr="00C2000F" w:rsidRDefault="00C2000F" w:rsidP="00C2000F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2000F">
        <w:rPr>
          <w:sz w:val="24"/>
          <w:szCs w:val="24"/>
        </w:rPr>
        <w:t xml:space="preserve">Методические указания  для </w:t>
      </w:r>
      <w:proofErr w:type="gramStart"/>
      <w:r w:rsidRPr="00C2000F">
        <w:rPr>
          <w:sz w:val="24"/>
          <w:szCs w:val="24"/>
        </w:rPr>
        <w:t>обучающихся</w:t>
      </w:r>
      <w:proofErr w:type="gramEnd"/>
      <w:r w:rsidRPr="00C2000F">
        <w:rPr>
          <w:sz w:val="24"/>
          <w:szCs w:val="24"/>
        </w:rPr>
        <w:t xml:space="preserve"> по освоению дисциплины «</w:t>
      </w:r>
      <w:r w:rsidR="0031559C">
        <w:rPr>
          <w:sz w:val="24"/>
          <w:szCs w:val="24"/>
        </w:rPr>
        <w:t>Технологии начального языкового образования</w:t>
      </w:r>
      <w:r w:rsidRPr="00C2000F">
        <w:rPr>
          <w:sz w:val="24"/>
          <w:szCs w:val="24"/>
        </w:rPr>
        <w:t xml:space="preserve">»/ </w:t>
      </w:r>
      <w:r w:rsidR="00A574A3">
        <w:rPr>
          <w:sz w:val="24"/>
          <w:szCs w:val="24"/>
        </w:rPr>
        <w:t>Т.С.Котлярова</w:t>
      </w:r>
      <w:r w:rsidRPr="00C2000F">
        <w:rPr>
          <w:sz w:val="24"/>
          <w:szCs w:val="24"/>
        </w:rPr>
        <w:t xml:space="preserve"> – Омск: Изд-во Омской гуманитарной академии, 20</w:t>
      </w:r>
      <w:r w:rsidR="00FA1C16">
        <w:rPr>
          <w:sz w:val="24"/>
          <w:szCs w:val="24"/>
        </w:rPr>
        <w:t>2</w:t>
      </w:r>
      <w:r w:rsidR="000A6A85">
        <w:rPr>
          <w:sz w:val="24"/>
          <w:szCs w:val="24"/>
        </w:rPr>
        <w:t>2</w:t>
      </w:r>
      <w:r w:rsidRPr="00C2000F">
        <w:rPr>
          <w:sz w:val="24"/>
          <w:szCs w:val="24"/>
        </w:rPr>
        <w:t xml:space="preserve">.  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E564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</w:t>
      </w:r>
      <w:r w:rsidRPr="009E5645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утвержденное приказом ректора от </w:t>
      </w:r>
      <w:r w:rsidR="00084AC8">
        <w:rPr>
          <w:rFonts w:ascii="Times New Roman" w:hAnsi="Times New Roman"/>
          <w:sz w:val="24"/>
          <w:szCs w:val="24"/>
        </w:rPr>
        <w:t xml:space="preserve">01.09.2016 </w:t>
      </w:r>
      <w:r w:rsidRPr="009E5645">
        <w:rPr>
          <w:rFonts w:ascii="Times New Roman" w:hAnsi="Times New Roman"/>
          <w:sz w:val="24"/>
          <w:szCs w:val="24"/>
        </w:rPr>
        <w:t xml:space="preserve"> № 4</w:t>
      </w:r>
      <w:r w:rsidR="00084AC8">
        <w:rPr>
          <w:rFonts w:ascii="Times New Roman" w:hAnsi="Times New Roman"/>
          <w:sz w:val="24"/>
          <w:szCs w:val="24"/>
        </w:rPr>
        <w:t>3в</w:t>
      </w:r>
      <w:r w:rsidRPr="009E5645">
        <w:rPr>
          <w:rFonts w:ascii="Times New Roman" w:hAnsi="Times New Roman"/>
          <w:sz w:val="24"/>
          <w:szCs w:val="24"/>
        </w:rPr>
        <w:t>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E564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FD6763" w:rsidRPr="009E5645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A574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E664FC" w:rsidRPr="00ED08F5" w:rsidRDefault="00E664FC" w:rsidP="0031559C">
      <w:pPr>
        <w:pStyle w:val="a4"/>
        <w:numPr>
          <w:ilvl w:val="0"/>
          <w:numId w:val="27"/>
        </w:numPr>
        <w:tabs>
          <w:tab w:val="left" w:pos="406"/>
        </w:tabs>
        <w:jc w:val="both"/>
        <w:rPr>
          <w:rFonts w:ascii="Times New Roman" w:hAnsi="Times New Roman"/>
          <w:sz w:val="24"/>
          <w:szCs w:val="24"/>
        </w:rPr>
      </w:pPr>
      <w:r w:rsidRPr="00ED08F5">
        <w:rPr>
          <w:rFonts w:ascii="Times New Roman" w:hAnsi="Times New Roman"/>
          <w:sz w:val="24"/>
          <w:szCs w:val="24"/>
        </w:rPr>
        <w:t>Зиновьева, Т. И. Методика обучения русскому языку. Практикум</w:t>
      </w:r>
      <w:proofErr w:type="gramStart"/>
      <w:r w:rsidRPr="00ED08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08F5">
        <w:rPr>
          <w:rFonts w:ascii="Times New Roman" w:hAnsi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ED08F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D08F5">
        <w:rPr>
          <w:rFonts w:ascii="Times New Roman" w:hAnsi="Times New Roman"/>
          <w:sz w:val="24"/>
          <w:szCs w:val="24"/>
        </w:rPr>
        <w:t xml:space="preserve"> / Т. И. Зиновьева, О. Е. </w:t>
      </w:r>
      <w:proofErr w:type="spellStart"/>
      <w:r w:rsidRPr="00ED08F5">
        <w:rPr>
          <w:rFonts w:ascii="Times New Roman" w:hAnsi="Times New Roman"/>
          <w:sz w:val="24"/>
          <w:szCs w:val="24"/>
        </w:rPr>
        <w:t>Курлыгина</w:t>
      </w:r>
      <w:proofErr w:type="spellEnd"/>
      <w:r w:rsidRPr="00ED08F5">
        <w:rPr>
          <w:rFonts w:ascii="Times New Roman" w:hAnsi="Times New Roman"/>
          <w:sz w:val="24"/>
          <w:szCs w:val="24"/>
        </w:rPr>
        <w:t xml:space="preserve">, Л. С. Трегубова. — 2-е изд., </w:t>
      </w:r>
      <w:proofErr w:type="spellStart"/>
      <w:r w:rsidRPr="00ED08F5">
        <w:rPr>
          <w:rFonts w:ascii="Times New Roman" w:hAnsi="Times New Roman"/>
          <w:sz w:val="24"/>
          <w:szCs w:val="24"/>
        </w:rPr>
        <w:t>испр</w:t>
      </w:r>
      <w:proofErr w:type="spellEnd"/>
      <w:r w:rsidRPr="00ED08F5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ED08F5">
        <w:rPr>
          <w:rFonts w:ascii="Times New Roman" w:hAnsi="Times New Roman"/>
          <w:sz w:val="24"/>
          <w:szCs w:val="24"/>
        </w:rPr>
        <w:t>Юрайт</w:t>
      </w:r>
      <w:proofErr w:type="spellEnd"/>
      <w:r w:rsidRPr="00ED08F5">
        <w:rPr>
          <w:rFonts w:ascii="Times New Roman" w:hAnsi="Times New Roman"/>
          <w:sz w:val="24"/>
          <w:szCs w:val="24"/>
        </w:rPr>
        <w:t xml:space="preserve">, 2018. — 319 с. — (Серия : </w:t>
      </w:r>
      <w:proofErr w:type="gramStart"/>
      <w:r w:rsidRPr="00ED08F5">
        <w:rPr>
          <w:rFonts w:ascii="Times New Roman" w:hAnsi="Times New Roman"/>
          <w:sz w:val="24"/>
          <w:szCs w:val="24"/>
        </w:rPr>
        <w:t>Образовательный процесс).</w:t>
      </w:r>
      <w:proofErr w:type="gramEnd"/>
      <w:r w:rsidRPr="00ED08F5">
        <w:rPr>
          <w:rFonts w:ascii="Times New Roman" w:hAnsi="Times New Roman"/>
          <w:sz w:val="24"/>
          <w:szCs w:val="24"/>
        </w:rPr>
        <w:t xml:space="preserve"> — ISBN 978-5-534-07285-3. — Режим доступа</w:t>
      </w:r>
      <w:proofErr w:type="gramStart"/>
      <w:r w:rsidRPr="00ED08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08F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BD5764">
          <w:rPr>
            <w:rStyle w:val="a8"/>
            <w:rFonts w:ascii="Times New Roman" w:hAnsi="Times New Roman"/>
            <w:sz w:val="24"/>
            <w:szCs w:val="24"/>
          </w:rPr>
          <w:t>www.biblio-online.ru/book/03E7E86C-A42C-4E6C-9AB5-0BAE784832B1.</w:t>
        </w:r>
      </w:hyperlink>
    </w:p>
    <w:p w:rsidR="00E664FC" w:rsidRPr="00ED08F5" w:rsidRDefault="00E664FC" w:rsidP="0031559C">
      <w:pPr>
        <w:pStyle w:val="a4"/>
        <w:numPr>
          <w:ilvl w:val="0"/>
          <w:numId w:val="27"/>
        </w:numPr>
        <w:tabs>
          <w:tab w:val="left" w:pos="406"/>
        </w:tabs>
        <w:jc w:val="both"/>
        <w:rPr>
          <w:rFonts w:ascii="Times New Roman" w:hAnsi="Times New Roman"/>
          <w:sz w:val="24"/>
          <w:szCs w:val="24"/>
        </w:rPr>
      </w:pPr>
      <w:r w:rsidRPr="00ED08F5">
        <w:rPr>
          <w:rFonts w:ascii="Times New Roman" w:hAnsi="Times New Roman"/>
          <w:sz w:val="24"/>
          <w:szCs w:val="24"/>
        </w:rPr>
        <w:t>Методика обучения русскому языку в начальной школе</w:t>
      </w:r>
      <w:proofErr w:type="gramStart"/>
      <w:r w:rsidRPr="00ED08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08F5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ED08F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D08F5">
        <w:rPr>
          <w:rFonts w:ascii="Times New Roman" w:hAnsi="Times New Roman"/>
          <w:sz w:val="24"/>
          <w:szCs w:val="24"/>
        </w:rPr>
        <w:t xml:space="preserve"> / под ред. Т. И. Зиновьевой. — М.</w:t>
      </w:r>
      <w:proofErr w:type="gramStart"/>
      <w:r w:rsidRPr="00ED08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08F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D08F5">
        <w:rPr>
          <w:rFonts w:ascii="Times New Roman" w:hAnsi="Times New Roman"/>
          <w:sz w:val="24"/>
          <w:szCs w:val="24"/>
        </w:rPr>
        <w:t>Юрайт</w:t>
      </w:r>
      <w:proofErr w:type="spellEnd"/>
      <w:r w:rsidRPr="00ED08F5">
        <w:rPr>
          <w:rFonts w:ascii="Times New Roman" w:hAnsi="Times New Roman"/>
          <w:sz w:val="24"/>
          <w:szCs w:val="24"/>
        </w:rPr>
        <w:t xml:space="preserve">, 2018. — 255 с. — (Серия : </w:t>
      </w:r>
      <w:proofErr w:type="gramStart"/>
      <w:r w:rsidRPr="00ED08F5">
        <w:rPr>
          <w:rFonts w:ascii="Times New Roman" w:hAnsi="Times New Roman"/>
          <w:sz w:val="24"/>
          <w:szCs w:val="24"/>
        </w:rPr>
        <w:t>Образовательный процесс).</w:t>
      </w:r>
      <w:proofErr w:type="gramEnd"/>
      <w:r w:rsidRPr="00ED08F5">
        <w:rPr>
          <w:rFonts w:ascii="Times New Roman" w:hAnsi="Times New Roman"/>
          <w:sz w:val="24"/>
          <w:szCs w:val="24"/>
        </w:rPr>
        <w:t xml:space="preserve"> — ISBN 978-5-534-08110-7. — Режим доступа</w:t>
      </w:r>
      <w:proofErr w:type="gramStart"/>
      <w:r w:rsidRPr="00ED08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08F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D5764">
          <w:rPr>
            <w:rStyle w:val="a8"/>
            <w:rFonts w:ascii="Times New Roman" w:hAnsi="Times New Roman"/>
            <w:sz w:val="24"/>
            <w:szCs w:val="24"/>
          </w:rPr>
          <w:t>www.biblio-online.ru/book/11A61D7F-9A38-497A-B882-7EB4E0E17A6B.</w:t>
        </w:r>
      </w:hyperlink>
    </w:p>
    <w:p w:rsidR="009E5645" w:rsidRPr="009E5645" w:rsidRDefault="009E5645" w:rsidP="009E5645">
      <w:pPr>
        <w:jc w:val="center"/>
        <w:rPr>
          <w:b/>
          <w:i/>
          <w:sz w:val="24"/>
          <w:szCs w:val="24"/>
        </w:rPr>
      </w:pPr>
      <w:r w:rsidRPr="009E5645">
        <w:rPr>
          <w:b/>
          <w:i/>
          <w:sz w:val="24"/>
          <w:szCs w:val="24"/>
        </w:rPr>
        <w:t>Дополнительная</w:t>
      </w:r>
    </w:p>
    <w:p w:rsidR="00E664FC" w:rsidRDefault="00E664FC" w:rsidP="001F3B99">
      <w:pPr>
        <w:pStyle w:val="a4"/>
        <w:numPr>
          <w:ilvl w:val="0"/>
          <w:numId w:val="27"/>
        </w:numPr>
        <w:tabs>
          <w:tab w:val="left" w:pos="406"/>
        </w:tabs>
        <w:jc w:val="both"/>
        <w:rPr>
          <w:rFonts w:ascii="Times New Roman" w:hAnsi="Times New Roman"/>
          <w:sz w:val="24"/>
          <w:szCs w:val="24"/>
        </w:rPr>
      </w:pPr>
      <w:r w:rsidRPr="00E664FC">
        <w:rPr>
          <w:rFonts w:ascii="Times New Roman" w:hAnsi="Times New Roman"/>
          <w:sz w:val="24"/>
          <w:szCs w:val="24"/>
        </w:rPr>
        <w:t>Методика обучения русскому языку и литературному чтению</w:t>
      </w:r>
      <w:proofErr w:type="gramStart"/>
      <w:r w:rsidRPr="00E664F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664FC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E664F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664FC">
        <w:rPr>
          <w:rFonts w:ascii="Times New Roman" w:hAnsi="Times New Roman"/>
          <w:sz w:val="24"/>
          <w:szCs w:val="24"/>
        </w:rPr>
        <w:t xml:space="preserve"> / Т. И. Зиновьева [и др.] ; под ред. Т. И. Зиновьевой. — М.</w:t>
      </w:r>
      <w:proofErr w:type="gramStart"/>
      <w:r w:rsidRPr="00E664F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664FC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664FC">
        <w:rPr>
          <w:rFonts w:ascii="Times New Roman" w:hAnsi="Times New Roman"/>
          <w:sz w:val="24"/>
          <w:szCs w:val="24"/>
        </w:rPr>
        <w:t>Юрайт</w:t>
      </w:r>
      <w:proofErr w:type="spellEnd"/>
      <w:r w:rsidRPr="00E664FC">
        <w:rPr>
          <w:rFonts w:ascii="Times New Roman" w:hAnsi="Times New Roman"/>
          <w:sz w:val="24"/>
          <w:szCs w:val="24"/>
        </w:rPr>
        <w:t xml:space="preserve">, 2018. — 468 с. — (Серия : </w:t>
      </w:r>
      <w:proofErr w:type="gramStart"/>
      <w:r w:rsidRPr="00E664FC">
        <w:rPr>
          <w:rFonts w:ascii="Times New Roman" w:hAnsi="Times New Roman"/>
          <w:sz w:val="24"/>
          <w:szCs w:val="24"/>
        </w:rPr>
        <w:t>Образовательный процесс).</w:t>
      </w:r>
      <w:proofErr w:type="gramEnd"/>
      <w:r w:rsidRPr="00E664FC">
        <w:rPr>
          <w:rFonts w:ascii="Times New Roman" w:hAnsi="Times New Roman"/>
          <w:sz w:val="24"/>
          <w:szCs w:val="24"/>
        </w:rPr>
        <w:t xml:space="preserve"> — ISBN 978-5-534-06987-7. — Режим доступа</w:t>
      </w:r>
      <w:proofErr w:type="gramStart"/>
      <w:r w:rsidRPr="00E664F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664FC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1F3B99">
          <w:t>www.biblio-online.ru/book/217ABD42-F0FF-48E2-A634-0B5635B0D4F0</w:t>
        </w:r>
      </w:hyperlink>
      <w:r w:rsidRPr="00E664FC">
        <w:rPr>
          <w:rFonts w:ascii="Times New Roman" w:hAnsi="Times New Roman"/>
          <w:sz w:val="24"/>
          <w:szCs w:val="24"/>
        </w:rPr>
        <w:t>.</w:t>
      </w:r>
    </w:p>
    <w:p w:rsidR="00E664FC" w:rsidRPr="00E664FC" w:rsidRDefault="00E664FC" w:rsidP="001F3B99">
      <w:pPr>
        <w:pStyle w:val="a4"/>
        <w:numPr>
          <w:ilvl w:val="0"/>
          <w:numId w:val="27"/>
        </w:numPr>
        <w:tabs>
          <w:tab w:val="left" w:pos="406"/>
        </w:tabs>
        <w:jc w:val="both"/>
        <w:rPr>
          <w:rFonts w:ascii="Times New Roman" w:hAnsi="Times New Roman"/>
          <w:sz w:val="24"/>
          <w:szCs w:val="24"/>
        </w:rPr>
      </w:pPr>
      <w:r w:rsidRPr="00E664FC">
        <w:rPr>
          <w:rFonts w:ascii="Times New Roman" w:hAnsi="Times New Roman"/>
          <w:sz w:val="24"/>
          <w:szCs w:val="24"/>
        </w:rPr>
        <w:t>Архипова, Е. В. Основы методики развития речи учащихся</w:t>
      </w:r>
      <w:proofErr w:type="gramStart"/>
      <w:r w:rsidRPr="00E664F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664FC">
        <w:rPr>
          <w:rFonts w:ascii="Times New Roman" w:hAnsi="Times New Roman"/>
          <w:sz w:val="24"/>
          <w:szCs w:val="24"/>
        </w:rPr>
        <w:t xml:space="preserve"> учебник и практикум для вузов / Е. В. Архипова. — 2-е изд., </w:t>
      </w:r>
      <w:proofErr w:type="spellStart"/>
      <w:r w:rsidRPr="00E664FC">
        <w:rPr>
          <w:rFonts w:ascii="Times New Roman" w:hAnsi="Times New Roman"/>
          <w:sz w:val="24"/>
          <w:szCs w:val="24"/>
        </w:rPr>
        <w:t>испр</w:t>
      </w:r>
      <w:proofErr w:type="spellEnd"/>
      <w:r w:rsidRPr="00E664FC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E664FC">
        <w:rPr>
          <w:rFonts w:ascii="Times New Roman" w:hAnsi="Times New Roman"/>
          <w:sz w:val="24"/>
          <w:szCs w:val="24"/>
        </w:rPr>
        <w:t>Юрайт</w:t>
      </w:r>
      <w:proofErr w:type="spellEnd"/>
      <w:r w:rsidRPr="00E664FC">
        <w:rPr>
          <w:rFonts w:ascii="Times New Roman" w:hAnsi="Times New Roman"/>
          <w:sz w:val="24"/>
          <w:szCs w:val="24"/>
        </w:rPr>
        <w:t xml:space="preserve">, 2018. — 202 с. — (Серия : </w:t>
      </w:r>
      <w:proofErr w:type="gramStart"/>
      <w:r w:rsidRPr="00E664FC">
        <w:rPr>
          <w:rFonts w:ascii="Times New Roman" w:hAnsi="Times New Roman"/>
          <w:sz w:val="24"/>
          <w:szCs w:val="24"/>
        </w:rPr>
        <w:t>Университеты России).</w:t>
      </w:r>
      <w:proofErr w:type="gramEnd"/>
      <w:r w:rsidRPr="00E664FC">
        <w:rPr>
          <w:rFonts w:ascii="Times New Roman" w:hAnsi="Times New Roman"/>
          <w:sz w:val="24"/>
          <w:szCs w:val="24"/>
        </w:rPr>
        <w:t xml:space="preserve"> — ISBN 978-5-534-05709-6. — Режим доступа</w:t>
      </w:r>
      <w:proofErr w:type="gramStart"/>
      <w:r w:rsidRPr="00E664F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664F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BD5764">
          <w:rPr>
            <w:rStyle w:val="a8"/>
            <w:rFonts w:ascii="Times New Roman" w:hAnsi="Times New Roman"/>
            <w:sz w:val="24"/>
            <w:szCs w:val="24"/>
          </w:rPr>
          <w:t>www.biblio-online.ru/book/47FC1B94-3BD1-4087-93E2-126F408B25BF.</w:t>
        </w:r>
      </w:hyperlink>
    </w:p>
    <w:p w:rsidR="003D34F6" w:rsidRPr="00D73193" w:rsidRDefault="003D34F6" w:rsidP="003D34F6">
      <w:pPr>
        <w:ind w:left="720"/>
        <w:jc w:val="both"/>
        <w:rPr>
          <w:sz w:val="24"/>
          <w:szCs w:val="24"/>
        </w:rPr>
      </w:pPr>
    </w:p>
    <w:p w:rsidR="00777B09" w:rsidRPr="00793E1B" w:rsidRDefault="00A574A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42670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42670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2670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42670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42670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D576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2670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42670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2670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42670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42670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2670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2670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A574A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9E5645" w:rsidRDefault="007F4B97" w:rsidP="009E564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proofErr w:type="gramStart"/>
      <w:r w:rsidR="009528CA" w:rsidRPr="00B14050">
        <w:rPr>
          <w:bCs/>
          <w:sz w:val="24"/>
          <w:szCs w:val="24"/>
        </w:rPr>
        <w:t>«</w:t>
      </w:r>
      <w:r w:rsidR="005338F9">
        <w:rPr>
          <w:bCs/>
          <w:color w:val="000000"/>
          <w:sz w:val="24"/>
          <w:szCs w:val="24"/>
        </w:rPr>
        <w:t>Т</w:t>
      </w:r>
      <w:proofErr w:type="gramEnd"/>
      <w:r w:rsidR="005338F9">
        <w:rPr>
          <w:bCs/>
          <w:color w:val="000000"/>
          <w:sz w:val="24"/>
          <w:szCs w:val="24"/>
        </w:rPr>
        <w:t>ехнологии начального языкового образования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9E56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</w:t>
      </w:r>
      <w:r w:rsidRPr="00793E1B">
        <w:rPr>
          <w:color w:val="000000"/>
          <w:sz w:val="24"/>
          <w:szCs w:val="24"/>
        </w:rPr>
        <w:lastRenderedPageBreak/>
        <w:t>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793E1B">
        <w:rPr>
          <w:color w:val="000000"/>
          <w:sz w:val="24"/>
          <w:szCs w:val="24"/>
        </w:rPr>
        <w:lastRenderedPageBreak/>
        <w:t>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составить краткие конспекты отве</w:t>
      </w:r>
      <w:r w:rsidR="009E5645">
        <w:rPr>
          <w:color w:val="000000"/>
          <w:sz w:val="24"/>
          <w:szCs w:val="24"/>
        </w:rPr>
        <w:t>тов (планы ответов);</w:t>
      </w:r>
    </w:p>
    <w:p w:rsidR="009E5645" w:rsidRPr="00793E1B" w:rsidRDefault="009E5645" w:rsidP="00A76E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1F3B99" w:rsidRPr="001F3B99" w:rsidRDefault="001F3B99" w:rsidP="001F3B99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F3B99"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1F3B99" w:rsidRPr="001F3B99" w:rsidRDefault="001F3B99" w:rsidP="001F3B99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1F3B99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Справочная правовая система «Консультант Плюс» - </w:t>
      </w:r>
      <w:r w:rsidRPr="001F3B99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426701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1F3B99" w:rsidRPr="001F3B99" w:rsidRDefault="001F3B99" w:rsidP="001F3B99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1F3B99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1F3B99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426701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1F3B99" w:rsidRPr="001F3B99" w:rsidRDefault="001F3B99" w:rsidP="001F3B99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1F3B99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426701">
          <w:rPr>
            <w:rStyle w:val="a8"/>
            <w:sz w:val="24"/>
            <w:szCs w:val="24"/>
          </w:rPr>
          <w:t>http://pravo.gov.ru...</w:t>
        </w:r>
      </w:hyperlink>
      <w:r w:rsidRPr="001F3B99">
        <w:rPr>
          <w:color w:val="000000"/>
          <w:sz w:val="24"/>
          <w:szCs w:val="24"/>
        </w:rPr>
        <w:t>.</w:t>
      </w:r>
    </w:p>
    <w:p w:rsidR="001F3B99" w:rsidRPr="001F3B99" w:rsidRDefault="001F3B99" w:rsidP="001F3B99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1F3B99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1F3B99">
        <w:rPr>
          <w:color w:val="000000"/>
          <w:sz w:val="24"/>
          <w:szCs w:val="24"/>
        </w:rPr>
        <w:br/>
        <w:t xml:space="preserve">образования </w:t>
      </w:r>
      <w:hyperlink r:id="rId28" w:history="1">
        <w:r w:rsidR="00426701">
          <w:rPr>
            <w:rStyle w:val="a8"/>
            <w:sz w:val="24"/>
            <w:szCs w:val="24"/>
          </w:rPr>
          <w:t>http://fgosvo.ru...</w:t>
        </w:r>
      </w:hyperlink>
      <w:r w:rsidRPr="001F3B99">
        <w:rPr>
          <w:color w:val="000000"/>
          <w:sz w:val="24"/>
          <w:szCs w:val="24"/>
        </w:rPr>
        <w:t>.</w:t>
      </w:r>
    </w:p>
    <w:p w:rsidR="001F3B99" w:rsidRPr="001F3B99" w:rsidRDefault="001F3B99" w:rsidP="001F3B99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1F3B99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426701">
          <w:rPr>
            <w:rStyle w:val="a8"/>
            <w:sz w:val="24"/>
            <w:szCs w:val="24"/>
          </w:rPr>
          <w:t>http://www.ict.edu.ru...</w:t>
        </w:r>
      </w:hyperlink>
      <w:r w:rsidRPr="001F3B99">
        <w:rPr>
          <w:color w:val="000000"/>
          <w:sz w:val="24"/>
          <w:szCs w:val="24"/>
        </w:rPr>
        <w:t>.</w:t>
      </w:r>
    </w:p>
    <w:p w:rsidR="001F3B99" w:rsidRPr="001F3B99" w:rsidRDefault="001F3B99" w:rsidP="001F3B99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contextualSpacing/>
        <w:jc w:val="both"/>
        <w:rPr>
          <w:sz w:val="24"/>
          <w:szCs w:val="24"/>
          <w:lang w:eastAsia="en-US"/>
        </w:rPr>
      </w:pPr>
      <w:r w:rsidRPr="001F3B99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0" w:history="1">
        <w:r w:rsidR="00426701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1F3B99" w:rsidRPr="001F3B99" w:rsidRDefault="001F3B99" w:rsidP="001F3B99">
      <w:pPr>
        <w:ind w:firstLine="709"/>
        <w:jc w:val="both"/>
        <w:rPr>
          <w:b/>
          <w:sz w:val="24"/>
          <w:szCs w:val="24"/>
        </w:rPr>
      </w:pPr>
    </w:p>
    <w:p w:rsidR="001F3B99" w:rsidRPr="001F3B99" w:rsidRDefault="001F3B99" w:rsidP="001F3B99">
      <w:pPr>
        <w:ind w:firstLine="709"/>
        <w:jc w:val="both"/>
        <w:rPr>
          <w:b/>
          <w:sz w:val="24"/>
          <w:szCs w:val="24"/>
        </w:rPr>
      </w:pPr>
      <w:r w:rsidRPr="001F3B99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1F3B99" w:rsidRPr="001F3B99" w:rsidRDefault="001F3B99" w:rsidP="001F3B99">
      <w:pPr>
        <w:tabs>
          <w:tab w:val="left" w:pos="6912"/>
        </w:tabs>
        <w:ind w:firstLine="709"/>
        <w:jc w:val="both"/>
        <w:rPr>
          <w:b/>
          <w:sz w:val="24"/>
          <w:szCs w:val="24"/>
        </w:rPr>
      </w:pPr>
      <w:r w:rsidRPr="001F3B99">
        <w:rPr>
          <w:b/>
          <w:sz w:val="24"/>
          <w:szCs w:val="24"/>
        </w:rPr>
        <w:tab/>
      </w:r>
    </w:p>
    <w:p w:rsidR="001F3B99" w:rsidRPr="001F3B99" w:rsidRDefault="001F3B99" w:rsidP="001F3B99">
      <w:pPr>
        <w:ind w:firstLine="709"/>
        <w:jc w:val="both"/>
        <w:rPr>
          <w:sz w:val="24"/>
          <w:szCs w:val="24"/>
        </w:rPr>
      </w:pPr>
      <w:r w:rsidRPr="001F3B9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F3B99" w:rsidRPr="001F3B99" w:rsidRDefault="001F3B99" w:rsidP="001F3B99">
      <w:pPr>
        <w:ind w:firstLine="709"/>
        <w:jc w:val="both"/>
        <w:rPr>
          <w:sz w:val="24"/>
          <w:szCs w:val="24"/>
        </w:rPr>
      </w:pPr>
      <w:r w:rsidRPr="001F3B99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1F3B99">
        <w:rPr>
          <w:sz w:val="24"/>
          <w:szCs w:val="24"/>
        </w:rPr>
        <w:t>Производственная</w:t>
      </w:r>
      <w:proofErr w:type="gramEnd"/>
      <w:r w:rsidRPr="001F3B99">
        <w:rPr>
          <w:sz w:val="24"/>
          <w:szCs w:val="24"/>
        </w:rPr>
        <w:t>, д. 41/1</w:t>
      </w:r>
    </w:p>
    <w:p w:rsidR="001F3B99" w:rsidRPr="001F3B99" w:rsidRDefault="001F3B99" w:rsidP="001F3B99">
      <w:pPr>
        <w:ind w:firstLine="709"/>
        <w:jc w:val="both"/>
        <w:rPr>
          <w:sz w:val="24"/>
          <w:szCs w:val="24"/>
        </w:rPr>
      </w:pPr>
      <w:r w:rsidRPr="001F3B9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1F3B99">
        <w:rPr>
          <w:sz w:val="24"/>
          <w:szCs w:val="24"/>
        </w:rPr>
        <w:t>Microsoft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Windows</w:t>
      </w:r>
      <w:proofErr w:type="spellEnd"/>
      <w:r w:rsidRPr="001F3B99">
        <w:rPr>
          <w:sz w:val="24"/>
          <w:szCs w:val="24"/>
        </w:rPr>
        <w:t xml:space="preserve"> XP, </w:t>
      </w:r>
      <w:proofErr w:type="spellStart"/>
      <w:r w:rsidRPr="001F3B99">
        <w:rPr>
          <w:sz w:val="24"/>
          <w:szCs w:val="24"/>
        </w:rPr>
        <w:t>Microsoft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Professional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Plus</w:t>
      </w:r>
      <w:proofErr w:type="spellEnd"/>
      <w:r w:rsidRPr="001F3B99">
        <w:rPr>
          <w:sz w:val="24"/>
          <w:szCs w:val="24"/>
        </w:rPr>
        <w:t xml:space="preserve"> 2007,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Writer</w:t>
      </w:r>
      <w:proofErr w:type="spellEnd"/>
      <w:r w:rsidRPr="001F3B99">
        <w:rPr>
          <w:sz w:val="24"/>
          <w:szCs w:val="24"/>
        </w:rPr>
        <w:t xml:space="preserve">, 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Calc</w:t>
      </w:r>
      <w:proofErr w:type="spellEnd"/>
      <w:r w:rsidRPr="001F3B99">
        <w:rPr>
          <w:sz w:val="24"/>
          <w:szCs w:val="24"/>
        </w:rPr>
        <w:t xml:space="preserve">, 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Impress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Draw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Math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Base</w:t>
      </w:r>
      <w:proofErr w:type="spellEnd"/>
      <w:r w:rsidRPr="001F3B99">
        <w:rPr>
          <w:sz w:val="24"/>
          <w:szCs w:val="24"/>
        </w:rPr>
        <w:t>; 1С</w:t>
      </w:r>
      <w:proofErr w:type="gramStart"/>
      <w:r w:rsidRPr="001F3B99">
        <w:rPr>
          <w:sz w:val="24"/>
          <w:szCs w:val="24"/>
        </w:rPr>
        <w:t>:П</w:t>
      </w:r>
      <w:proofErr w:type="gramEnd"/>
      <w:r w:rsidRPr="001F3B9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1F3B99">
        <w:rPr>
          <w:sz w:val="24"/>
          <w:szCs w:val="24"/>
        </w:rPr>
        <w:t>Линко</w:t>
      </w:r>
      <w:proofErr w:type="spellEnd"/>
      <w:r w:rsidRPr="001F3B99">
        <w:rPr>
          <w:sz w:val="24"/>
          <w:szCs w:val="24"/>
        </w:rPr>
        <w:t xml:space="preserve"> V8.2, </w:t>
      </w:r>
      <w:proofErr w:type="spellStart"/>
      <w:r w:rsidRPr="001F3B99">
        <w:rPr>
          <w:sz w:val="24"/>
          <w:szCs w:val="24"/>
        </w:rPr>
        <w:t>Moodle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BigBlueButton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Kaspersky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Endpoint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Security</w:t>
      </w:r>
      <w:proofErr w:type="spellEnd"/>
      <w:r w:rsidRPr="001F3B9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F3B99">
        <w:rPr>
          <w:sz w:val="24"/>
          <w:szCs w:val="24"/>
        </w:rPr>
        <w:t>контент</w:t>
      </w:r>
      <w:proofErr w:type="spellEnd"/>
      <w:r w:rsidRPr="001F3B99">
        <w:rPr>
          <w:sz w:val="24"/>
          <w:szCs w:val="24"/>
        </w:rPr>
        <w:t xml:space="preserve"> фильтрации </w:t>
      </w:r>
      <w:proofErr w:type="spellStart"/>
      <w:r w:rsidRPr="001F3B99">
        <w:rPr>
          <w:sz w:val="24"/>
          <w:szCs w:val="24"/>
        </w:rPr>
        <w:t>SkyDNS</w:t>
      </w:r>
      <w:proofErr w:type="spellEnd"/>
      <w:r w:rsidRPr="001F3B9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1F3B99">
        <w:rPr>
          <w:sz w:val="24"/>
          <w:szCs w:val="24"/>
        </w:rPr>
        <w:t>микше</w:t>
      </w:r>
      <w:proofErr w:type="spellEnd"/>
      <w:r w:rsidRPr="001F3B9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1F3B99">
        <w:rPr>
          <w:sz w:val="24"/>
          <w:szCs w:val="24"/>
        </w:rPr>
        <w:t>Microsoft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Windows</w:t>
      </w:r>
      <w:proofErr w:type="spellEnd"/>
      <w:r w:rsidRPr="001F3B99">
        <w:rPr>
          <w:sz w:val="24"/>
          <w:szCs w:val="24"/>
        </w:rPr>
        <w:t xml:space="preserve"> 10,  </w:t>
      </w:r>
      <w:proofErr w:type="spellStart"/>
      <w:r w:rsidRPr="001F3B99">
        <w:rPr>
          <w:sz w:val="24"/>
          <w:szCs w:val="24"/>
        </w:rPr>
        <w:t>Microsoft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Professional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Plus</w:t>
      </w:r>
      <w:proofErr w:type="spellEnd"/>
      <w:r w:rsidRPr="001F3B99">
        <w:rPr>
          <w:sz w:val="24"/>
          <w:szCs w:val="24"/>
        </w:rPr>
        <w:t xml:space="preserve"> 2007;</w:t>
      </w:r>
    </w:p>
    <w:p w:rsidR="001F3B99" w:rsidRPr="001F3B99" w:rsidRDefault="001F3B99" w:rsidP="001F3B99">
      <w:pPr>
        <w:ind w:firstLine="709"/>
        <w:jc w:val="both"/>
        <w:rPr>
          <w:sz w:val="24"/>
          <w:szCs w:val="24"/>
        </w:rPr>
      </w:pPr>
      <w:r w:rsidRPr="001F3B9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1F3B99">
        <w:rPr>
          <w:sz w:val="24"/>
          <w:szCs w:val="24"/>
        </w:rPr>
        <w:t>лингофонный</w:t>
      </w:r>
      <w:proofErr w:type="spellEnd"/>
      <w:r w:rsidRPr="001F3B99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1F3B99">
        <w:rPr>
          <w:sz w:val="24"/>
          <w:szCs w:val="24"/>
        </w:rPr>
        <w:t>Microsoft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Windows</w:t>
      </w:r>
      <w:proofErr w:type="spellEnd"/>
      <w:r w:rsidRPr="001F3B99">
        <w:rPr>
          <w:sz w:val="24"/>
          <w:szCs w:val="24"/>
        </w:rPr>
        <w:t xml:space="preserve"> 10, </w:t>
      </w:r>
      <w:proofErr w:type="spellStart"/>
      <w:r w:rsidRPr="001F3B99">
        <w:rPr>
          <w:sz w:val="24"/>
          <w:szCs w:val="24"/>
        </w:rPr>
        <w:t>Microsoft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Professional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Plus</w:t>
      </w:r>
      <w:proofErr w:type="spellEnd"/>
      <w:r w:rsidRPr="001F3B99">
        <w:rPr>
          <w:sz w:val="24"/>
          <w:szCs w:val="24"/>
        </w:rPr>
        <w:t xml:space="preserve"> 2007,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Writer</w:t>
      </w:r>
      <w:proofErr w:type="spellEnd"/>
      <w:r w:rsidRPr="001F3B99">
        <w:rPr>
          <w:sz w:val="24"/>
          <w:szCs w:val="24"/>
        </w:rPr>
        <w:t xml:space="preserve">, 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Calc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Impress</w:t>
      </w:r>
      <w:proofErr w:type="spellEnd"/>
      <w:r w:rsidRPr="001F3B99">
        <w:rPr>
          <w:sz w:val="24"/>
          <w:szCs w:val="24"/>
        </w:rPr>
        <w:t xml:space="preserve">, 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Draw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Math</w:t>
      </w:r>
      <w:proofErr w:type="spellEnd"/>
      <w:r w:rsidRPr="001F3B99">
        <w:rPr>
          <w:sz w:val="24"/>
          <w:szCs w:val="24"/>
        </w:rPr>
        <w:t xml:space="preserve">, 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Base</w:t>
      </w:r>
      <w:proofErr w:type="spellEnd"/>
      <w:r w:rsidRPr="001F3B99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1F3B99">
        <w:rPr>
          <w:sz w:val="24"/>
          <w:szCs w:val="24"/>
        </w:rPr>
        <w:t>Линко</w:t>
      </w:r>
      <w:proofErr w:type="spellEnd"/>
      <w:r w:rsidRPr="001F3B99">
        <w:rPr>
          <w:sz w:val="24"/>
          <w:szCs w:val="24"/>
        </w:rPr>
        <w:t xml:space="preserve"> V8.2; </w:t>
      </w:r>
      <w:proofErr w:type="spellStart"/>
      <w:r w:rsidRPr="001F3B99">
        <w:rPr>
          <w:sz w:val="24"/>
          <w:szCs w:val="24"/>
        </w:rPr>
        <w:t>Moodle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BigBlueButton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Kaspersky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Endpoint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Security</w:t>
      </w:r>
      <w:proofErr w:type="spellEnd"/>
      <w:r w:rsidRPr="001F3B9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F3B99">
        <w:rPr>
          <w:sz w:val="24"/>
          <w:szCs w:val="24"/>
        </w:rPr>
        <w:t>контент</w:t>
      </w:r>
      <w:proofErr w:type="spellEnd"/>
      <w:r w:rsidRPr="001F3B99">
        <w:rPr>
          <w:sz w:val="24"/>
          <w:szCs w:val="24"/>
        </w:rPr>
        <w:t xml:space="preserve"> фильтрации </w:t>
      </w:r>
      <w:proofErr w:type="spellStart"/>
      <w:r w:rsidRPr="001F3B99">
        <w:rPr>
          <w:sz w:val="24"/>
          <w:szCs w:val="24"/>
        </w:rPr>
        <w:t>SkyDNS</w:t>
      </w:r>
      <w:proofErr w:type="spellEnd"/>
      <w:r w:rsidRPr="001F3B9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1F3B99">
        <w:rPr>
          <w:sz w:val="24"/>
          <w:szCs w:val="24"/>
        </w:rPr>
        <w:t>IPRbooks</w:t>
      </w:r>
      <w:proofErr w:type="spellEnd"/>
      <w:r w:rsidRPr="001F3B99">
        <w:rPr>
          <w:sz w:val="24"/>
          <w:szCs w:val="24"/>
        </w:rPr>
        <w:t xml:space="preserve">» и «ЭБС ЮРАЙТ». </w:t>
      </w:r>
    </w:p>
    <w:p w:rsidR="001F3B99" w:rsidRPr="001F3B99" w:rsidRDefault="001F3B99" w:rsidP="001F3B99">
      <w:pPr>
        <w:ind w:firstLine="709"/>
        <w:jc w:val="both"/>
        <w:rPr>
          <w:sz w:val="24"/>
          <w:szCs w:val="24"/>
        </w:rPr>
      </w:pPr>
      <w:r w:rsidRPr="001F3B9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1F3B99">
        <w:rPr>
          <w:sz w:val="24"/>
          <w:szCs w:val="24"/>
        </w:rPr>
        <w:t>межкафедральная</w:t>
      </w:r>
      <w:proofErr w:type="spellEnd"/>
      <w:r w:rsidRPr="001F3B9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1F3B99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1F3B99">
        <w:rPr>
          <w:sz w:val="24"/>
          <w:szCs w:val="24"/>
        </w:rPr>
        <w:t>мультимедийный</w:t>
      </w:r>
      <w:proofErr w:type="spellEnd"/>
      <w:r w:rsidRPr="001F3B99">
        <w:rPr>
          <w:sz w:val="24"/>
          <w:szCs w:val="24"/>
        </w:rPr>
        <w:t xml:space="preserve"> проектор, кафедра.</w:t>
      </w:r>
      <w:proofErr w:type="gramEnd"/>
      <w:r w:rsidRPr="001F3B9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1F3B99">
        <w:rPr>
          <w:sz w:val="24"/>
          <w:szCs w:val="24"/>
        </w:rPr>
        <w:t>Microsoft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Windows</w:t>
      </w:r>
      <w:proofErr w:type="spellEnd"/>
      <w:r w:rsidRPr="001F3B99">
        <w:rPr>
          <w:sz w:val="24"/>
          <w:szCs w:val="24"/>
        </w:rPr>
        <w:t xml:space="preserve"> XP, MS </w:t>
      </w:r>
      <w:proofErr w:type="spellStart"/>
      <w:r w:rsidRPr="001F3B99">
        <w:rPr>
          <w:sz w:val="24"/>
          <w:szCs w:val="24"/>
        </w:rPr>
        <w:t>Visio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Standart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Microsoft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lastRenderedPageBreak/>
        <w:t>Professional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Plus</w:t>
      </w:r>
      <w:proofErr w:type="spellEnd"/>
      <w:r w:rsidRPr="001F3B99">
        <w:rPr>
          <w:sz w:val="24"/>
          <w:szCs w:val="24"/>
        </w:rPr>
        <w:t xml:space="preserve"> 2007, 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Kaspersky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Endpoint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Security</w:t>
      </w:r>
      <w:proofErr w:type="spellEnd"/>
      <w:r w:rsidRPr="001F3B9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F3B99">
        <w:rPr>
          <w:sz w:val="24"/>
          <w:szCs w:val="24"/>
        </w:rPr>
        <w:t>контент</w:t>
      </w:r>
      <w:proofErr w:type="spellEnd"/>
      <w:r w:rsidRPr="001F3B99">
        <w:rPr>
          <w:sz w:val="24"/>
          <w:szCs w:val="24"/>
        </w:rPr>
        <w:t xml:space="preserve"> фильтрации </w:t>
      </w:r>
      <w:proofErr w:type="spellStart"/>
      <w:r w:rsidRPr="001F3B99">
        <w:rPr>
          <w:sz w:val="24"/>
          <w:szCs w:val="24"/>
        </w:rPr>
        <w:t>SkyDNS</w:t>
      </w:r>
      <w:proofErr w:type="spellEnd"/>
      <w:r w:rsidRPr="001F3B9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F3B99">
        <w:rPr>
          <w:sz w:val="24"/>
          <w:szCs w:val="24"/>
        </w:rPr>
        <w:t>Электронно</w:t>
      </w:r>
      <w:proofErr w:type="spellEnd"/>
      <w:r w:rsidRPr="001F3B99">
        <w:rPr>
          <w:sz w:val="24"/>
          <w:szCs w:val="24"/>
        </w:rPr>
        <w:t xml:space="preserve"> библиотечная система </w:t>
      </w:r>
      <w:proofErr w:type="spellStart"/>
      <w:r w:rsidRPr="001F3B99">
        <w:rPr>
          <w:sz w:val="24"/>
          <w:szCs w:val="24"/>
        </w:rPr>
        <w:t>IPRbooks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Электронно</w:t>
      </w:r>
      <w:proofErr w:type="spellEnd"/>
      <w:r w:rsidRPr="001F3B99">
        <w:rPr>
          <w:sz w:val="24"/>
          <w:szCs w:val="24"/>
        </w:rPr>
        <w:t xml:space="preserve"> библиотечная система «ЭБС ЮРАЙТ» </w:t>
      </w:r>
      <w:hyperlink w:history="1">
        <w:r w:rsidR="00FE1899">
          <w:rPr>
            <w:color w:val="0000FF"/>
            <w:sz w:val="24"/>
            <w:szCs w:val="22"/>
            <w:u w:val="single"/>
          </w:rPr>
          <w:t>www.biblio-online.ru</w:t>
        </w:r>
      </w:hyperlink>
      <w:r w:rsidRPr="001F3B99">
        <w:rPr>
          <w:sz w:val="24"/>
          <w:szCs w:val="24"/>
        </w:rPr>
        <w:t>., 1С</w:t>
      </w:r>
      <w:proofErr w:type="gramStart"/>
      <w:r w:rsidRPr="001F3B99">
        <w:rPr>
          <w:sz w:val="24"/>
          <w:szCs w:val="24"/>
        </w:rPr>
        <w:t>:П</w:t>
      </w:r>
      <w:proofErr w:type="gramEnd"/>
      <w:r w:rsidRPr="001F3B9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F3B99">
        <w:rPr>
          <w:sz w:val="24"/>
          <w:szCs w:val="24"/>
        </w:rPr>
        <w:t>Moodle</w:t>
      </w:r>
      <w:proofErr w:type="spellEnd"/>
      <w:r w:rsidRPr="001F3B99">
        <w:rPr>
          <w:sz w:val="24"/>
          <w:szCs w:val="24"/>
        </w:rPr>
        <w:t xml:space="preserve">. </w:t>
      </w:r>
    </w:p>
    <w:p w:rsidR="001F3B99" w:rsidRPr="001F3B99" w:rsidRDefault="001F3B99" w:rsidP="001F3B99">
      <w:pPr>
        <w:ind w:firstLine="709"/>
        <w:jc w:val="both"/>
        <w:rPr>
          <w:sz w:val="24"/>
          <w:szCs w:val="24"/>
        </w:rPr>
      </w:pPr>
      <w:r w:rsidRPr="001F3B99">
        <w:rPr>
          <w:sz w:val="24"/>
          <w:szCs w:val="24"/>
        </w:rPr>
        <w:t xml:space="preserve">Учебно-исследовательская </w:t>
      </w:r>
      <w:proofErr w:type="spellStart"/>
      <w:r w:rsidRPr="001F3B99">
        <w:rPr>
          <w:sz w:val="24"/>
          <w:szCs w:val="24"/>
        </w:rPr>
        <w:t>межкафедральная</w:t>
      </w:r>
      <w:proofErr w:type="spellEnd"/>
      <w:r w:rsidRPr="001F3B99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1F3B99">
        <w:rPr>
          <w:sz w:val="24"/>
          <w:szCs w:val="24"/>
        </w:rPr>
        <w:t>мультимедийный</w:t>
      </w:r>
      <w:proofErr w:type="spellEnd"/>
      <w:r w:rsidRPr="001F3B99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1F3B99">
        <w:rPr>
          <w:sz w:val="24"/>
          <w:szCs w:val="24"/>
        </w:rPr>
        <w:t>Фрустрационный</w:t>
      </w:r>
      <w:proofErr w:type="spellEnd"/>
      <w:r w:rsidRPr="001F3B99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1F3B99">
        <w:rPr>
          <w:sz w:val="24"/>
          <w:szCs w:val="24"/>
        </w:rPr>
        <w:t>тестово-диагностические</w:t>
      </w:r>
      <w:proofErr w:type="spellEnd"/>
      <w:r w:rsidRPr="001F3B99">
        <w:rPr>
          <w:sz w:val="24"/>
          <w:szCs w:val="24"/>
        </w:rPr>
        <w:t xml:space="preserve"> материалы на </w:t>
      </w:r>
      <w:proofErr w:type="spellStart"/>
      <w:r w:rsidRPr="001F3B99">
        <w:rPr>
          <w:sz w:val="24"/>
          <w:szCs w:val="24"/>
        </w:rPr>
        <w:t>эл</w:t>
      </w:r>
      <w:proofErr w:type="spellEnd"/>
      <w:r w:rsidRPr="001F3B99">
        <w:rPr>
          <w:sz w:val="24"/>
          <w:szCs w:val="24"/>
        </w:rPr>
        <w:t xml:space="preserve">. дисках: </w:t>
      </w:r>
      <w:proofErr w:type="gramStart"/>
      <w:r w:rsidRPr="001F3B9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1F3B99">
        <w:rPr>
          <w:sz w:val="24"/>
          <w:szCs w:val="24"/>
        </w:rPr>
        <w:t>опросник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Кеттелла</w:t>
      </w:r>
      <w:proofErr w:type="spellEnd"/>
      <w:r w:rsidRPr="001F3B99">
        <w:rPr>
          <w:sz w:val="24"/>
          <w:szCs w:val="24"/>
        </w:rPr>
        <w:t xml:space="preserve">, Тест </w:t>
      </w:r>
      <w:proofErr w:type="spellStart"/>
      <w:r w:rsidRPr="001F3B99">
        <w:rPr>
          <w:sz w:val="24"/>
          <w:szCs w:val="24"/>
        </w:rPr>
        <w:t>Тулуз-Пьерона</w:t>
      </w:r>
      <w:proofErr w:type="spellEnd"/>
      <w:r w:rsidRPr="001F3B99">
        <w:rPr>
          <w:sz w:val="24"/>
          <w:szCs w:val="24"/>
        </w:rPr>
        <w:t xml:space="preserve">, Тест Векслера, Тест </w:t>
      </w:r>
      <w:proofErr w:type="spellStart"/>
      <w:r w:rsidRPr="001F3B99">
        <w:rPr>
          <w:sz w:val="24"/>
          <w:szCs w:val="24"/>
        </w:rPr>
        <w:t>Гилфорда</w:t>
      </w:r>
      <w:proofErr w:type="spellEnd"/>
      <w:r w:rsidRPr="001F3B99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1F3B99" w:rsidRPr="001F3B99" w:rsidRDefault="001F3B99" w:rsidP="001F3B99">
      <w:pPr>
        <w:ind w:firstLine="709"/>
        <w:jc w:val="both"/>
        <w:rPr>
          <w:sz w:val="24"/>
          <w:szCs w:val="24"/>
        </w:rPr>
      </w:pPr>
      <w:r w:rsidRPr="001F3B9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1F3B99">
        <w:rPr>
          <w:sz w:val="24"/>
          <w:szCs w:val="24"/>
        </w:rPr>
        <w:t>аудитории</w:t>
      </w:r>
      <w:proofErr w:type="gramEnd"/>
      <w:r w:rsidRPr="001F3B99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1F3B99">
        <w:rPr>
          <w:sz w:val="24"/>
          <w:szCs w:val="24"/>
        </w:rPr>
        <w:t>Линко</w:t>
      </w:r>
      <w:proofErr w:type="spellEnd"/>
      <w:r w:rsidRPr="001F3B99">
        <w:rPr>
          <w:sz w:val="24"/>
          <w:szCs w:val="24"/>
        </w:rPr>
        <w:t xml:space="preserve"> V8.2, Операционная система </w:t>
      </w:r>
      <w:proofErr w:type="spellStart"/>
      <w:r w:rsidRPr="001F3B99">
        <w:rPr>
          <w:sz w:val="24"/>
          <w:szCs w:val="24"/>
        </w:rPr>
        <w:t>Microsoft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Windows</w:t>
      </w:r>
      <w:proofErr w:type="spellEnd"/>
      <w:r w:rsidRPr="001F3B99">
        <w:rPr>
          <w:sz w:val="24"/>
          <w:szCs w:val="24"/>
        </w:rPr>
        <w:t xml:space="preserve"> XP,  </w:t>
      </w:r>
      <w:proofErr w:type="spellStart"/>
      <w:r w:rsidRPr="001F3B99">
        <w:rPr>
          <w:sz w:val="24"/>
          <w:szCs w:val="24"/>
        </w:rPr>
        <w:t>Microsoft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Professional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Plus</w:t>
      </w:r>
      <w:proofErr w:type="spellEnd"/>
      <w:r w:rsidRPr="001F3B99">
        <w:rPr>
          <w:sz w:val="24"/>
          <w:szCs w:val="24"/>
        </w:rPr>
        <w:t xml:space="preserve"> 2007,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Writer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Calc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Impress</w:t>
      </w:r>
      <w:proofErr w:type="spellEnd"/>
      <w:r w:rsidRPr="001F3B99">
        <w:rPr>
          <w:sz w:val="24"/>
          <w:szCs w:val="24"/>
        </w:rPr>
        <w:t xml:space="preserve">, 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Draw</w:t>
      </w:r>
      <w:proofErr w:type="spellEnd"/>
      <w:r w:rsidRPr="001F3B99">
        <w:rPr>
          <w:sz w:val="24"/>
          <w:szCs w:val="24"/>
        </w:rPr>
        <w:t xml:space="preserve">, 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Math</w:t>
      </w:r>
      <w:proofErr w:type="spellEnd"/>
      <w:r w:rsidRPr="001F3B99">
        <w:rPr>
          <w:sz w:val="24"/>
          <w:szCs w:val="24"/>
        </w:rPr>
        <w:t xml:space="preserve">, 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Base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Линко</w:t>
      </w:r>
      <w:proofErr w:type="spellEnd"/>
      <w:r w:rsidRPr="001F3B99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F3B99">
        <w:rPr>
          <w:sz w:val="24"/>
          <w:szCs w:val="24"/>
        </w:rPr>
        <w:t>Moodle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BigBlueButton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Kaspersky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Endpoint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Security</w:t>
      </w:r>
      <w:proofErr w:type="spellEnd"/>
      <w:r w:rsidRPr="001F3B9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F3B99">
        <w:rPr>
          <w:sz w:val="24"/>
          <w:szCs w:val="24"/>
        </w:rPr>
        <w:t>контент</w:t>
      </w:r>
      <w:proofErr w:type="spellEnd"/>
      <w:r w:rsidRPr="001F3B99">
        <w:rPr>
          <w:sz w:val="24"/>
          <w:szCs w:val="24"/>
        </w:rPr>
        <w:t xml:space="preserve"> фильтрации </w:t>
      </w:r>
      <w:proofErr w:type="spellStart"/>
      <w:r w:rsidRPr="001F3B99">
        <w:rPr>
          <w:sz w:val="24"/>
          <w:szCs w:val="24"/>
        </w:rPr>
        <w:t>SkyDNS</w:t>
      </w:r>
      <w:proofErr w:type="spellEnd"/>
      <w:r w:rsidRPr="001F3B9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1F3B99">
        <w:rPr>
          <w:sz w:val="24"/>
          <w:szCs w:val="24"/>
        </w:rPr>
        <w:t>Электронно</w:t>
      </w:r>
      <w:proofErr w:type="spellEnd"/>
      <w:r w:rsidRPr="001F3B99">
        <w:rPr>
          <w:sz w:val="24"/>
          <w:szCs w:val="24"/>
        </w:rPr>
        <w:t xml:space="preserve"> библиотечная</w:t>
      </w:r>
      <w:proofErr w:type="gramEnd"/>
      <w:r w:rsidRPr="001F3B99">
        <w:rPr>
          <w:sz w:val="24"/>
          <w:szCs w:val="24"/>
        </w:rPr>
        <w:t xml:space="preserve"> система </w:t>
      </w:r>
      <w:proofErr w:type="spellStart"/>
      <w:r w:rsidRPr="001F3B99">
        <w:rPr>
          <w:sz w:val="24"/>
          <w:szCs w:val="24"/>
        </w:rPr>
        <w:t>IPRbooks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Электронно</w:t>
      </w:r>
      <w:proofErr w:type="spellEnd"/>
      <w:r w:rsidRPr="001F3B99">
        <w:rPr>
          <w:sz w:val="24"/>
          <w:szCs w:val="24"/>
        </w:rPr>
        <w:t xml:space="preserve"> библиотечная система «ЭБС ЮРАЙТ» </w:t>
      </w:r>
      <w:hyperlink w:history="1">
        <w:r w:rsidR="00FE1899">
          <w:rPr>
            <w:color w:val="0000FF"/>
            <w:sz w:val="24"/>
            <w:szCs w:val="22"/>
            <w:u w:val="single"/>
          </w:rPr>
          <w:t>www.biblio-online.ru</w:t>
        </w:r>
      </w:hyperlink>
    </w:p>
    <w:p w:rsidR="001F3B99" w:rsidRPr="001F3B99" w:rsidRDefault="001F3B99" w:rsidP="001F3B99">
      <w:pPr>
        <w:ind w:firstLine="709"/>
        <w:jc w:val="both"/>
        <w:rPr>
          <w:sz w:val="24"/>
          <w:szCs w:val="24"/>
        </w:rPr>
      </w:pPr>
      <w:r w:rsidRPr="001F3B99">
        <w:rPr>
          <w:sz w:val="24"/>
          <w:szCs w:val="24"/>
        </w:rPr>
        <w:t xml:space="preserve">5. </w:t>
      </w:r>
      <w:proofErr w:type="gramStart"/>
      <w:r w:rsidRPr="001F3B99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1F3B99">
        <w:rPr>
          <w:sz w:val="24"/>
          <w:szCs w:val="24"/>
        </w:rPr>
        <w:t xml:space="preserve"> Операционная система </w:t>
      </w:r>
      <w:proofErr w:type="spellStart"/>
      <w:r w:rsidRPr="001F3B99">
        <w:rPr>
          <w:sz w:val="24"/>
          <w:szCs w:val="24"/>
        </w:rPr>
        <w:t>Microsoft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Windows</w:t>
      </w:r>
      <w:proofErr w:type="spellEnd"/>
      <w:r w:rsidRPr="001F3B99">
        <w:rPr>
          <w:sz w:val="24"/>
          <w:szCs w:val="24"/>
        </w:rPr>
        <w:t xml:space="preserve"> 10, </w:t>
      </w:r>
      <w:proofErr w:type="spellStart"/>
      <w:r w:rsidRPr="001F3B99">
        <w:rPr>
          <w:sz w:val="24"/>
          <w:szCs w:val="24"/>
        </w:rPr>
        <w:t>Microsoft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Professional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Plus</w:t>
      </w:r>
      <w:proofErr w:type="spellEnd"/>
      <w:r w:rsidRPr="001F3B99">
        <w:rPr>
          <w:sz w:val="24"/>
          <w:szCs w:val="24"/>
        </w:rPr>
        <w:t xml:space="preserve"> 2007, 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Writer</w:t>
      </w:r>
      <w:proofErr w:type="spellEnd"/>
      <w:r w:rsidRPr="001F3B99">
        <w:rPr>
          <w:sz w:val="24"/>
          <w:szCs w:val="24"/>
        </w:rPr>
        <w:t xml:space="preserve">, 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Calc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Impress</w:t>
      </w:r>
      <w:proofErr w:type="spellEnd"/>
      <w:r w:rsidRPr="001F3B99">
        <w:rPr>
          <w:sz w:val="24"/>
          <w:szCs w:val="24"/>
        </w:rPr>
        <w:t xml:space="preserve">, 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Draw</w:t>
      </w:r>
      <w:proofErr w:type="spellEnd"/>
      <w:r w:rsidRPr="001F3B99">
        <w:rPr>
          <w:sz w:val="24"/>
          <w:szCs w:val="24"/>
        </w:rPr>
        <w:t xml:space="preserve">, 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Math</w:t>
      </w:r>
      <w:proofErr w:type="spellEnd"/>
      <w:r w:rsidRPr="001F3B99">
        <w:rPr>
          <w:sz w:val="24"/>
          <w:szCs w:val="24"/>
        </w:rPr>
        <w:t xml:space="preserve">,  </w:t>
      </w:r>
      <w:proofErr w:type="spellStart"/>
      <w:r w:rsidRPr="001F3B99">
        <w:rPr>
          <w:sz w:val="24"/>
          <w:szCs w:val="24"/>
        </w:rPr>
        <w:t>LibreOffice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Base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Moodle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BigBlueButton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Kaspersky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Endpoint</w:t>
      </w:r>
      <w:proofErr w:type="spellEnd"/>
      <w:r w:rsidRPr="001F3B99">
        <w:rPr>
          <w:sz w:val="24"/>
          <w:szCs w:val="24"/>
        </w:rPr>
        <w:t xml:space="preserve"> </w:t>
      </w:r>
      <w:proofErr w:type="spellStart"/>
      <w:r w:rsidRPr="001F3B99">
        <w:rPr>
          <w:sz w:val="24"/>
          <w:szCs w:val="24"/>
        </w:rPr>
        <w:t>Security</w:t>
      </w:r>
      <w:proofErr w:type="spellEnd"/>
      <w:r w:rsidRPr="001F3B9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F3B99">
        <w:rPr>
          <w:sz w:val="24"/>
          <w:szCs w:val="24"/>
        </w:rPr>
        <w:t>контент</w:t>
      </w:r>
      <w:proofErr w:type="spellEnd"/>
      <w:r w:rsidRPr="001F3B99">
        <w:rPr>
          <w:sz w:val="24"/>
          <w:szCs w:val="24"/>
        </w:rPr>
        <w:t xml:space="preserve"> фильтрации </w:t>
      </w:r>
      <w:proofErr w:type="spellStart"/>
      <w:r w:rsidRPr="001F3B99">
        <w:rPr>
          <w:sz w:val="24"/>
          <w:szCs w:val="24"/>
        </w:rPr>
        <w:t>SkyDNS</w:t>
      </w:r>
      <w:proofErr w:type="spellEnd"/>
      <w:r w:rsidRPr="001F3B9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1F3B99">
        <w:rPr>
          <w:sz w:val="24"/>
          <w:szCs w:val="24"/>
        </w:rPr>
        <w:t>Электронно</w:t>
      </w:r>
      <w:proofErr w:type="spellEnd"/>
      <w:r w:rsidRPr="001F3B99">
        <w:rPr>
          <w:sz w:val="24"/>
          <w:szCs w:val="24"/>
        </w:rPr>
        <w:t xml:space="preserve"> библиотечная</w:t>
      </w:r>
      <w:proofErr w:type="gramEnd"/>
      <w:r w:rsidRPr="001F3B99">
        <w:rPr>
          <w:sz w:val="24"/>
          <w:szCs w:val="24"/>
        </w:rPr>
        <w:t xml:space="preserve"> система </w:t>
      </w:r>
      <w:proofErr w:type="spellStart"/>
      <w:r w:rsidRPr="001F3B99">
        <w:rPr>
          <w:sz w:val="24"/>
          <w:szCs w:val="24"/>
        </w:rPr>
        <w:t>IPRbooks</w:t>
      </w:r>
      <w:proofErr w:type="spellEnd"/>
      <w:r w:rsidRPr="001F3B99">
        <w:rPr>
          <w:sz w:val="24"/>
          <w:szCs w:val="24"/>
        </w:rPr>
        <w:t xml:space="preserve">, </w:t>
      </w:r>
      <w:proofErr w:type="spellStart"/>
      <w:r w:rsidRPr="001F3B99">
        <w:rPr>
          <w:sz w:val="24"/>
          <w:szCs w:val="24"/>
        </w:rPr>
        <w:t>Электронно</w:t>
      </w:r>
      <w:proofErr w:type="spellEnd"/>
      <w:r w:rsidRPr="001F3B99">
        <w:rPr>
          <w:sz w:val="24"/>
          <w:szCs w:val="24"/>
        </w:rPr>
        <w:t xml:space="preserve"> библиотечная система «ЭБС ЮРАЙТ».</w:t>
      </w:r>
    </w:p>
    <w:p w:rsidR="001F3B99" w:rsidRPr="001F3B99" w:rsidRDefault="001F3B99" w:rsidP="001F3B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1F3B99" w:rsidRPr="001F3B99" w:rsidRDefault="001F3B99" w:rsidP="001F3B99"/>
    <w:p w:rsidR="001F3B99" w:rsidRPr="001F3B99" w:rsidRDefault="001F3B99" w:rsidP="001F3B99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5C55" w:rsidRPr="00A574A3" w:rsidRDefault="00FA5C55" w:rsidP="001F3B99">
      <w:pPr>
        <w:widowControl/>
        <w:autoSpaceDE/>
        <w:adjustRightInd/>
        <w:ind w:firstLine="709"/>
        <w:contextualSpacing/>
        <w:jc w:val="both"/>
        <w:rPr>
          <w:color w:val="FF0000"/>
          <w:sz w:val="24"/>
          <w:szCs w:val="24"/>
        </w:rPr>
      </w:pPr>
    </w:p>
    <w:sectPr w:rsidR="00FA5C55" w:rsidRPr="00A574A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5A4" w:rsidRDefault="000265A4" w:rsidP="00160BC1">
      <w:r>
        <w:separator/>
      </w:r>
    </w:p>
  </w:endnote>
  <w:endnote w:type="continuationSeparator" w:id="1">
    <w:p w:rsidR="000265A4" w:rsidRDefault="000265A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5A4" w:rsidRDefault="000265A4" w:rsidP="00160BC1">
      <w:r>
        <w:separator/>
      </w:r>
    </w:p>
  </w:footnote>
  <w:footnote w:type="continuationSeparator" w:id="1">
    <w:p w:rsidR="000265A4" w:rsidRDefault="000265A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016"/>
    <w:multiLevelType w:val="hybridMultilevel"/>
    <w:tmpl w:val="8B0262D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3F3412B"/>
    <w:multiLevelType w:val="hybridMultilevel"/>
    <w:tmpl w:val="7C68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57E57"/>
    <w:multiLevelType w:val="hybridMultilevel"/>
    <w:tmpl w:val="70F0048A"/>
    <w:lvl w:ilvl="0" w:tplc="8C8C725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6C4CAF"/>
    <w:multiLevelType w:val="hybridMultilevel"/>
    <w:tmpl w:val="25E06DD4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3655C9"/>
    <w:multiLevelType w:val="hybridMultilevel"/>
    <w:tmpl w:val="A7BEAB74"/>
    <w:lvl w:ilvl="0" w:tplc="7BE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61B6B"/>
    <w:multiLevelType w:val="hybridMultilevel"/>
    <w:tmpl w:val="0AE0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D3C"/>
    <w:multiLevelType w:val="hybridMultilevel"/>
    <w:tmpl w:val="D3D8BA92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2759465F"/>
    <w:multiLevelType w:val="hybridMultilevel"/>
    <w:tmpl w:val="D164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0375"/>
    <w:multiLevelType w:val="hybridMultilevel"/>
    <w:tmpl w:val="05BC80CC"/>
    <w:lvl w:ilvl="0" w:tplc="855A67AA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CAF6122"/>
    <w:multiLevelType w:val="hybridMultilevel"/>
    <w:tmpl w:val="F3267E88"/>
    <w:lvl w:ilvl="0" w:tplc="C2083E2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CD700A"/>
    <w:multiLevelType w:val="hybridMultilevel"/>
    <w:tmpl w:val="221851A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194247"/>
    <w:multiLevelType w:val="hybridMultilevel"/>
    <w:tmpl w:val="887C991A"/>
    <w:lvl w:ilvl="0" w:tplc="3D14A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727304"/>
    <w:multiLevelType w:val="hybridMultilevel"/>
    <w:tmpl w:val="34365B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6C53B27"/>
    <w:multiLevelType w:val="hybridMultilevel"/>
    <w:tmpl w:val="1C544A2C"/>
    <w:lvl w:ilvl="0" w:tplc="7BEEE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>
    <w:nsid w:val="4B0B24F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75A4B"/>
    <w:multiLevelType w:val="hybridMultilevel"/>
    <w:tmpl w:val="888A8676"/>
    <w:lvl w:ilvl="0" w:tplc="BC44FB04">
      <w:start w:val="1"/>
      <w:numFmt w:val="decimal"/>
      <w:lvlText w:val="%1."/>
      <w:lvlJc w:val="left"/>
      <w:pPr>
        <w:ind w:left="720" w:hanging="360"/>
      </w:pPr>
      <w:rPr>
        <w:rFonts w:ascii="Roboto" w:hAnsi="Roboto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05C48"/>
    <w:multiLevelType w:val="hybridMultilevel"/>
    <w:tmpl w:val="F42E4D38"/>
    <w:lvl w:ilvl="0" w:tplc="F33A8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840B79"/>
    <w:multiLevelType w:val="hybridMultilevel"/>
    <w:tmpl w:val="96AA73F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13E9A"/>
    <w:multiLevelType w:val="hybridMultilevel"/>
    <w:tmpl w:val="AB4C264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205055"/>
    <w:multiLevelType w:val="multilevel"/>
    <w:tmpl w:val="432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DF7CC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030EF"/>
    <w:multiLevelType w:val="hybridMultilevel"/>
    <w:tmpl w:val="F34A04A8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8E444F"/>
    <w:multiLevelType w:val="hybridMultilevel"/>
    <w:tmpl w:val="A4AA7C8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E1257D"/>
    <w:multiLevelType w:val="hybridMultilevel"/>
    <w:tmpl w:val="CBECC4E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1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23"/>
  </w:num>
  <w:num w:numId="9">
    <w:abstractNumId w:val="21"/>
  </w:num>
  <w:num w:numId="10">
    <w:abstractNumId w:val="15"/>
  </w:num>
  <w:num w:numId="11">
    <w:abstractNumId w:val="4"/>
  </w:num>
  <w:num w:numId="12">
    <w:abstractNumId w:val="7"/>
  </w:num>
  <w:num w:numId="13">
    <w:abstractNumId w:val="19"/>
  </w:num>
  <w:num w:numId="14">
    <w:abstractNumId w:val="34"/>
  </w:num>
  <w:num w:numId="15">
    <w:abstractNumId w:val="26"/>
  </w:num>
  <w:num w:numId="16">
    <w:abstractNumId w:val="12"/>
  </w:num>
  <w:num w:numId="17">
    <w:abstractNumId w:val="9"/>
  </w:num>
  <w:num w:numId="18">
    <w:abstractNumId w:val="30"/>
  </w:num>
  <w:num w:numId="19">
    <w:abstractNumId w:val="29"/>
  </w:num>
  <w:num w:numId="20">
    <w:abstractNumId w:val="8"/>
  </w:num>
  <w:num w:numId="21">
    <w:abstractNumId w:val="2"/>
  </w:num>
  <w:num w:numId="22">
    <w:abstractNumId w:val="0"/>
  </w:num>
  <w:num w:numId="23">
    <w:abstractNumId w:val="16"/>
  </w:num>
  <w:num w:numId="24">
    <w:abstractNumId w:val="27"/>
  </w:num>
  <w:num w:numId="25">
    <w:abstractNumId w:val="5"/>
  </w:num>
  <w:num w:numId="26">
    <w:abstractNumId w:val="33"/>
  </w:num>
  <w:num w:numId="27">
    <w:abstractNumId w:val="25"/>
  </w:num>
  <w:num w:numId="28">
    <w:abstractNumId w:val="24"/>
  </w:num>
  <w:num w:numId="29">
    <w:abstractNumId w:val="6"/>
  </w:num>
  <w:num w:numId="30">
    <w:abstractNumId w:val="28"/>
  </w:num>
  <w:num w:numId="31">
    <w:abstractNumId w:val="32"/>
  </w:num>
  <w:num w:numId="32">
    <w:abstractNumId w:val="1"/>
  </w:num>
  <w:num w:numId="33">
    <w:abstractNumId w:val="3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0674"/>
    <w:rsid w:val="000265A4"/>
    <w:rsid w:val="00027D2C"/>
    <w:rsid w:val="00027E5B"/>
    <w:rsid w:val="00030D24"/>
    <w:rsid w:val="000335B0"/>
    <w:rsid w:val="00037461"/>
    <w:rsid w:val="00051798"/>
    <w:rsid w:val="00051AEE"/>
    <w:rsid w:val="00060A01"/>
    <w:rsid w:val="00060A8B"/>
    <w:rsid w:val="00064AA9"/>
    <w:rsid w:val="000650F7"/>
    <w:rsid w:val="00066B8C"/>
    <w:rsid w:val="00076121"/>
    <w:rsid w:val="00077A8B"/>
    <w:rsid w:val="000835F5"/>
    <w:rsid w:val="00083988"/>
    <w:rsid w:val="00084AC8"/>
    <w:rsid w:val="000875BF"/>
    <w:rsid w:val="000911D1"/>
    <w:rsid w:val="00093764"/>
    <w:rsid w:val="000A12F1"/>
    <w:rsid w:val="000A4FAC"/>
    <w:rsid w:val="000A6A85"/>
    <w:rsid w:val="000B1331"/>
    <w:rsid w:val="000B249F"/>
    <w:rsid w:val="000B3C35"/>
    <w:rsid w:val="000B3DB8"/>
    <w:rsid w:val="000B40A9"/>
    <w:rsid w:val="000B7795"/>
    <w:rsid w:val="000C4546"/>
    <w:rsid w:val="000D07C6"/>
    <w:rsid w:val="000D4429"/>
    <w:rsid w:val="000D4864"/>
    <w:rsid w:val="000D6DE5"/>
    <w:rsid w:val="000E19F7"/>
    <w:rsid w:val="000E37E9"/>
    <w:rsid w:val="000E55DA"/>
    <w:rsid w:val="000E5861"/>
    <w:rsid w:val="00102E02"/>
    <w:rsid w:val="00104A75"/>
    <w:rsid w:val="00107307"/>
    <w:rsid w:val="00111A81"/>
    <w:rsid w:val="00114770"/>
    <w:rsid w:val="001154C3"/>
    <w:rsid w:val="001165D0"/>
    <w:rsid w:val="001166B7"/>
    <w:rsid w:val="001167A8"/>
    <w:rsid w:val="0012017A"/>
    <w:rsid w:val="00125D45"/>
    <w:rsid w:val="00127108"/>
    <w:rsid w:val="00127DEA"/>
    <w:rsid w:val="00131CDA"/>
    <w:rsid w:val="00132F57"/>
    <w:rsid w:val="001363CB"/>
    <w:rsid w:val="001378B1"/>
    <w:rsid w:val="001419D5"/>
    <w:rsid w:val="00151C45"/>
    <w:rsid w:val="001543AF"/>
    <w:rsid w:val="0015639D"/>
    <w:rsid w:val="00160BC1"/>
    <w:rsid w:val="00161C70"/>
    <w:rsid w:val="001631F4"/>
    <w:rsid w:val="00167262"/>
    <w:rsid w:val="001716A9"/>
    <w:rsid w:val="00181AAB"/>
    <w:rsid w:val="00184F65"/>
    <w:rsid w:val="001871AA"/>
    <w:rsid w:val="00192941"/>
    <w:rsid w:val="00196DFB"/>
    <w:rsid w:val="001A0752"/>
    <w:rsid w:val="001A6533"/>
    <w:rsid w:val="001B06B7"/>
    <w:rsid w:val="001C1FF5"/>
    <w:rsid w:val="001C3589"/>
    <w:rsid w:val="001C4FED"/>
    <w:rsid w:val="001C6305"/>
    <w:rsid w:val="001D59D1"/>
    <w:rsid w:val="001D7E91"/>
    <w:rsid w:val="001F11DE"/>
    <w:rsid w:val="001F3561"/>
    <w:rsid w:val="001F3B99"/>
    <w:rsid w:val="00201CE2"/>
    <w:rsid w:val="002025AC"/>
    <w:rsid w:val="00207E2E"/>
    <w:rsid w:val="00207FB7"/>
    <w:rsid w:val="00211C1B"/>
    <w:rsid w:val="002409CC"/>
    <w:rsid w:val="00240A81"/>
    <w:rsid w:val="00242125"/>
    <w:rsid w:val="00245199"/>
    <w:rsid w:val="00256DF4"/>
    <w:rsid w:val="002657BC"/>
    <w:rsid w:val="00276128"/>
    <w:rsid w:val="0027733F"/>
    <w:rsid w:val="002861FD"/>
    <w:rsid w:val="00291D05"/>
    <w:rsid w:val="002933E5"/>
    <w:rsid w:val="0029772F"/>
    <w:rsid w:val="00297AC0"/>
    <w:rsid w:val="002A0D1B"/>
    <w:rsid w:val="002A4EBD"/>
    <w:rsid w:val="002B12A8"/>
    <w:rsid w:val="002B3D83"/>
    <w:rsid w:val="002B5AB9"/>
    <w:rsid w:val="002B6C87"/>
    <w:rsid w:val="002B734E"/>
    <w:rsid w:val="002C2BC1"/>
    <w:rsid w:val="002C2EAE"/>
    <w:rsid w:val="002C3F08"/>
    <w:rsid w:val="002C6C26"/>
    <w:rsid w:val="002C7582"/>
    <w:rsid w:val="002C7DE4"/>
    <w:rsid w:val="002D682D"/>
    <w:rsid w:val="002D6AC0"/>
    <w:rsid w:val="002E139D"/>
    <w:rsid w:val="002E4CB7"/>
    <w:rsid w:val="00313E1C"/>
    <w:rsid w:val="003142D6"/>
    <w:rsid w:val="0031559C"/>
    <w:rsid w:val="00315AB7"/>
    <w:rsid w:val="00317A1A"/>
    <w:rsid w:val="0032121D"/>
    <w:rsid w:val="0032166A"/>
    <w:rsid w:val="0032287F"/>
    <w:rsid w:val="00330957"/>
    <w:rsid w:val="00333CF5"/>
    <w:rsid w:val="0033546E"/>
    <w:rsid w:val="00344242"/>
    <w:rsid w:val="00345872"/>
    <w:rsid w:val="00347FDD"/>
    <w:rsid w:val="00354191"/>
    <w:rsid w:val="00355C7E"/>
    <w:rsid w:val="003618C2"/>
    <w:rsid w:val="00363097"/>
    <w:rsid w:val="00365758"/>
    <w:rsid w:val="003668E3"/>
    <w:rsid w:val="003670B9"/>
    <w:rsid w:val="00371297"/>
    <w:rsid w:val="003852B7"/>
    <w:rsid w:val="00390B62"/>
    <w:rsid w:val="003A3494"/>
    <w:rsid w:val="003A3AD9"/>
    <w:rsid w:val="003A453F"/>
    <w:rsid w:val="003A57B5"/>
    <w:rsid w:val="003A6FB0"/>
    <w:rsid w:val="003A71E4"/>
    <w:rsid w:val="003B7F71"/>
    <w:rsid w:val="003C7B60"/>
    <w:rsid w:val="003D2845"/>
    <w:rsid w:val="003D34F6"/>
    <w:rsid w:val="003D47C6"/>
    <w:rsid w:val="003E0A73"/>
    <w:rsid w:val="003E3EB6"/>
    <w:rsid w:val="003E437E"/>
    <w:rsid w:val="003F0AD0"/>
    <w:rsid w:val="003F1B89"/>
    <w:rsid w:val="003F69CF"/>
    <w:rsid w:val="00400491"/>
    <w:rsid w:val="00407242"/>
    <w:rsid w:val="00407404"/>
    <w:rsid w:val="004110F5"/>
    <w:rsid w:val="00415EB7"/>
    <w:rsid w:val="0042196C"/>
    <w:rsid w:val="00421C36"/>
    <w:rsid w:val="00426701"/>
    <w:rsid w:val="00433730"/>
    <w:rsid w:val="00435249"/>
    <w:rsid w:val="00443886"/>
    <w:rsid w:val="00446EE3"/>
    <w:rsid w:val="0045658B"/>
    <w:rsid w:val="00457274"/>
    <w:rsid w:val="0046365B"/>
    <w:rsid w:val="00466C00"/>
    <w:rsid w:val="00470CEB"/>
    <w:rsid w:val="0047224A"/>
    <w:rsid w:val="0047572F"/>
    <w:rsid w:val="0047633A"/>
    <w:rsid w:val="0048300E"/>
    <w:rsid w:val="00485414"/>
    <w:rsid w:val="004864DE"/>
    <w:rsid w:val="0049217A"/>
    <w:rsid w:val="004960CB"/>
    <w:rsid w:val="004A1CE1"/>
    <w:rsid w:val="004A2C0D"/>
    <w:rsid w:val="004A2E62"/>
    <w:rsid w:val="004A68C9"/>
    <w:rsid w:val="004B13BA"/>
    <w:rsid w:val="004B2EE0"/>
    <w:rsid w:val="004B55A6"/>
    <w:rsid w:val="004B7B4C"/>
    <w:rsid w:val="004C0C9D"/>
    <w:rsid w:val="004C4037"/>
    <w:rsid w:val="004C5815"/>
    <w:rsid w:val="004C6DB3"/>
    <w:rsid w:val="004D12CE"/>
    <w:rsid w:val="004D6F0C"/>
    <w:rsid w:val="004E0C3F"/>
    <w:rsid w:val="004E3D82"/>
    <w:rsid w:val="004E4CD6"/>
    <w:rsid w:val="004E4DB2"/>
    <w:rsid w:val="004E62F1"/>
    <w:rsid w:val="004E753A"/>
    <w:rsid w:val="004F3C72"/>
    <w:rsid w:val="005148C7"/>
    <w:rsid w:val="00516F43"/>
    <w:rsid w:val="005338F9"/>
    <w:rsid w:val="005362E6"/>
    <w:rsid w:val="00537A62"/>
    <w:rsid w:val="00537DA8"/>
    <w:rsid w:val="00540F31"/>
    <w:rsid w:val="00541FD6"/>
    <w:rsid w:val="0055118E"/>
    <w:rsid w:val="005527F9"/>
    <w:rsid w:val="0056294B"/>
    <w:rsid w:val="00564F86"/>
    <w:rsid w:val="00565480"/>
    <w:rsid w:val="005666E6"/>
    <w:rsid w:val="005669CB"/>
    <w:rsid w:val="00570C40"/>
    <w:rsid w:val="005710ED"/>
    <w:rsid w:val="00572F9F"/>
    <w:rsid w:val="005816EA"/>
    <w:rsid w:val="00582969"/>
    <w:rsid w:val="00583033"/>
    <w:rsid w:val="00583C2E"/>
    <w:rsid w:val="00584FE8"/>
    <w:rsid w:val="00586FAD"/>
    <w:rsid w:val="005915BA"/>
    <w:rsid w:val="00591B36"/>
    <w:rsid w:val="00595400"/>
    <w:rsid w:val="005A0D9E"/>
    <w:rsid w:val="005A150A"/>
    <w:rsid w:val="005A1C40"/>
    <w:rsid w:val="005A28FC"/>
    <w:rsid w:val="005B2C89"/>
    <w:rsid w:val="005B47CE"/>
    <w:rsid w:val="005C13E4"/>
    <w:rsid w:val="005C17B5"/>
    <w:rsid w:val="005C20F0"/>
    <w:rsid w:val="005C3AEB"/>
    <w:rsid w:val="005C3E07"/>
    <w:rsid w:val="005C7567"/>
    <w:rsid w:val="005D206B"/>
    <w:rsid w:val="005D789A"/>
    <w:rsid w:val="005F2349"/>
    <w:rsid w:val="006000AE"/>
    <w:rsid w:val="006044B4"/>
    <w:rsid w:val="00605B04"/>
    <w:rsid w:val="00607E17"/>
    <w:rsid w:val="006118F6"/>
    <w:rsid w:val="00617E06"/>
    <w:rsid w:val="00624E28"/>
    <w:rsid w:val="00626DD8"/>
    <w:rsid w:val="0063399A"/>
    <w:rsid w:val="00641D51"/>
    <w:rsid w:val="00642A2F"/>
    <w:rsid w:val="006439F4"/>
    <w:rsid w:val="006462A7"/>
    <w:rsid w:val="00651118"/>
    <w:rsid w:val="0065477D"/>
    <w:rsid w:val="0065606F"/>
    <w:rsid w:val="00656AC4"/>
    <w:rsid w:val="00666F4E"/>
    <w:rsid w:val="00670658"/>
    <w:rsid w:val="00676914"/>
    <w:rsid w:val="00687B3A"/>
    <w:rsid w:val="00692DD7"/>
    <w:rsid w:val="00696C9F"/>
    <w:rsid w:val="006A6007"/>
    <w:rsid w:val="006B0615"/>
    <w:rsid w:val="006B0CA3"/>
    <w:rsid w:val="006B24DA"/>
    <w:rsid w:val="006B5980"/>
    <w:rsid w:val="006D108C"/>
    <w:rsid w:val="006D15B6"/>
    <w:rsid w:val="006D266C"/>
    <w:rsid w:val="006D6805"/>
    <w:rsid w:val="006E5C19"/>
    <w:rsid w:val="006F1F7A"/>
    <w:rsid w:val="006F77F5"/>
    <w:rsid w:val="00700AD0"/>
    <w:rsid w:val="00705814"/>
    <w:rsid w:val="00705FB5"/>
    <w:rsid w:val="007066B1"/>
    <w:rsid w:val="00710D2F"/>
    <w:rsid w:val="00713288"/>
    <w:rsid w:val="00713D44"/>
    <w:rsid w:val="00714287"/>
    <w:rsid w:val="007176B3"/>
    <w:rsid w:val="007327FE"/>
    <w:rsid w:val="00733D37"/>
    <w:rsid w:val="007432B5"/>
    <w:rsid w:val="00745319"/>
    <w:rsid w:val="00747779"/>
    <w:rsid w:val="007512C7"/>
    <w:rsid w:val="00752936"/>
    <w:rsid w:val="007540EE"/>
    <w:rsid w:val="00757402"/>
    <w:rsid w:val="0076201E"/>
    <w:rsid w:val="00764497"/>
    <w:rsid w:val="0076680A"/>
    <w:rsid w:val="00766C90"/>
    <w:rsid w:val="00767AC0"/>
    <w:rsid w:val="007751FE"/>
    <w:rsid w:val="007762D4"/>
    <w:rsid w:val="00777B09"/>
    <w:rsid w:val="00781ADF"/>
    <w:rsid w:val="00783D3E"/>
    <w:rsid w:val="00785842"/>
    <w:rsid w:val="007865CB"/>
    <w:rsid w:val="00791CE7"/>
    <w:rsid w:val="00793E1B"/>
    <w:rsid w:val="00793F01"/>
    <w:rsid w:val="007A5EE5"/>
    <w:rsid w:val="007A7730"/>
    <w:rsid w:val="007A7E7B"/>
    <w:rsid w:val="007B1B01"/>
    <w:rsid w:val="007B2F12"/>
    <w:rsid w:val="007B47B0"/>
    <w:rsid w:val="007C277B"/>
    <w:rsid w:val="007C46E8"/>
    <w:rsid w:val="007C4E55"/>
    <w:rsid w:val="007D5CC1"/>
    <w:rsid w:val="007E10C6"/>
    <w:rsid w:val="007E1B4C"/>
    <w:rsid w:val="007F098D"/>
    <w:rsid w:val="007F2F1C"/>
    <w:rsid w:val="007F4B97"/>
    <w:rsid w:val="007F5587"/>
    <w:rsid w:val="007F7948"/>
    <w:rsid w:val="007F7A4D"/>
    <w:rsid w:val="007F7DF8"/>
    <w:rsid w:val="00801B83"/>
    <w:rsid w:val="00816FCD"/>
    <w:rsid w:val="00820D1B"/>
    <w:rsid w:val="00823333"/>
    <w:rsid w:val="00823E5A"/>
    <w:rsid w:val="00827A34"/>
    <w:rsid w:val="008423FF"/>
    <w:rsid w:val="0085516E"/>
    <w:rsid w:val="00857FC8"/>
    <w:rsid w:val="0086651C"/>
    <w:rsid w:val="00871138"/>
    <w:rsid w:val="00875DA8"/>
    <w:rsid w:val="008775E0"/>
    <w:rsid w:val="0088272E"/>
    <w:rsid w:val="0088549D"/>
    <w:rsid w:val="00886C52"/>
    <w:rsid w:val="008A2B8C"/>
    <w:rsid w:val="008B1718"/>
    <w:rsid w:val="008B3964"/>
    <w:rsid w:val="008B6331"/>
    <w:rsid w:val="008C43A8"/>
    <w:rsid w:val="008D3C76"/>
    <w:rsid w:val="008D4814"/>
    <w:rsid w:val="008D4E1F"/>
    <w:rsid w:val="008D5D9F"/>
    <w:rsid w:val="008E166A"/>
    <w:rsid w:val="008E4173"/>
    <w:rsid w:val="008E5E59"/>
    <w:rsid w:val="008E5FFB"/>
    <w:rsid w:val="008E6B22"/>
    <w:rsid w:val="008F064C"/>
    <w:rsid w:val="008F0774"/>
    <w:rsid w:val="0090419B"/>
    <w:rsid w:val="0091037F"/>
    <w:rsid w:val="0091251C"/>
    <w:rsid w:val="00920182"/>
    <w:rsid w:val="00920199"/>
    <w:rsid w:val="00921868"/>
    <w:rsid w:val="00937E93"/>
    <w:rsid w:val="0094149E"/>
    <w:rsid w:val="00941875"/>
    <w:rsid w:val="00951F6B"/>
    <w:rsid w:val="009528CA"/>
    <w:rsid w:val="00954CA4"/>
    <w:rsid w:val="00954E45"/>
    <w:rsid w:val="00956CCA"/>
    <w:rsid w:val="0096333E"/>
    <w:rsid w:val="00965998"/>
    <w:rsid w:val="009714CB"/>
    <w:rsid w:val="00976C5C"/>
    <w:rsid w:val="0098573F"/>
    <w:rsid w:val="009946A2"/>
    <w:rsid w:val="009B11F7"/>
    <w:rsid w:val="009B3F83"/>
    <w:rsid w:val="009B5FE7"/>
    <w:rsid w:val="009B6524"/>
    <w:rsid w:val="009B7B77"/>
    <w:rsid w:val="009E22F4"/>
    <w:rsid w:val="009E35D2"/>
    <w:rsid w:val="009E5645"/>
    <w:rsid w:val="009F3D27"/>
    <w:rsid w:val="009F3F08"/>
    <w:rsid w:val="009F4070"/>
    <w:rsid w:val="009F7755"/>
    <w:rsid w:val="00A007B7"/>
    <w:rsid w:val="00A21A70"/>
    <w:rsid w:val="00A2515D"/>
    <w:rsid w:val="00A275E4"/>
    <w:rsid w:val="00A326FB"/>
    <w:rsid w:val="00A32A5F"/>
    <w:rsid w:val="00A3787E"/>
    <w:rsid w:val="00A43617"/>
    <w:rsid w:val="00A44F9E"/>
    <w:rsid w:val="00A46605"/>
    <w:rsid w:val="00A47351"/>
    <w:rsid w:val="00A567CD"/>
    <w:rsid w:val="00A56C5E"/>
    <w:rsid w:val="00A574A3"/>
    <w:rsid w:val="00A61314"/>
    <w:rsid w:val="00A63D90"/>
    <w:rsid w:val="00A75675"/>
    <w:rsid w:val="00A76E53"/>
    <w:rsid w:val="00A83EBD"/>
    <w:rsid w:val="00A855C7"/>
    <w:rsid w:val="00A92AC0"/>
    <w:rsid w:val="00A9607B"/>
    <w:rsid w:val="00A96677"/>
    <w:rsid w:val="00A96C48"/>
    <w:rsid w:val="00AA2A29"/>
    <w:rsid w:val="00AB2091"/>
    <w:rsid w:val="00AD0669"/>
    <w:rsid w:val="00AD208A"/>
    <w:rsid w:val="00AD4A3C"/>
    <w:rsid w:val="00AE3177"/>
    <w:rsid w:val="00AE39C7"/>
    <w:rsid w:val="00AF1751"/>
    <w:rsid w:val="00AF2DDD"/>
    <w:rsid w:val="00AF31D1"/>
    <w:rsid w:val="00AF542C"/>
    <w:rsid w:val="00AF61EB"/>
    <w:rsid w:val="00B14050"/>
    <w:rsid w:val="00B3296B"/>
    <w:rsid w:val="00B372CC"/>
    <w:rsid w:val="00B43F9B"/>
    <w:rsid w:val="00B44FF6"/>
    <w:rsid w:val="00B5209B"/>
    <w:rsid w:val="00B542D4"/>
    <w:rsid w:val="00B54421"/>
    <w:rsid w:val="00B642B8"/>
    <w:rsid w:val="00B6563D"/>
    <w:rsid w:val="00B66661"/>
    <w:rsid w:val="00B817E2"/>
    <w:rsid w:val="00B81BE3"/>
    <w:rsid w:val="00B833CF"/>
    <w:rsid w:val="00B87060"/>
    <w:rsid w:val="00BA0C35"/>
    <w:rsid w:val="00BB1C4D"/>
    <w:rsid w:val="00BB2F46"/>
    <w:rsid w:val="00BB6C9A"/>
    <w:rsid w:val="00BB70FB"/>
    <w:rsid w:val="00BD2B0F"/>
    <w:rsid w:val="00BD4AC0"/>
    <w:rsid w:val="00BD5764"/>
    <w:rsid w:val="00BD7375"/>
    <w:rsid w:val="00BD7A96"/>
    <w:rsid w:val="00BE023D"/>
    <w:rsid w:val="00BE02F1"/>
    <w:rsid w:val="00BF22FC"/>
    <w:rsid w:val="00BF34BF"/>
    <w:rsid w:val="00BF41EE"/>
    <w:rsid w:val="00C1245E"/>
    <w:rsid w:val="00C1345E"/>
    <w:rsid w:val="00C2000F"/>
    <w:rsid w:val="00C228C5"/>
    <w:rsid w:val="00C22E9B"/>
    <w:rsid w:val="00C2426D"/>
    <w:rsid w:val="00C24EA8"/>
    <w:rsid w:val="00C26026"/>
    <w:rsid w:val="00C33468"/>
    <w:rsid w:val="00C3475E"/>
    <w:rsid w:val="00C40C06"/>
    <w:rsid w:val="00C41EC0"/>
    <w:rsid w:val="00C55E91"/>
    <w:rsid w:val="00C62EF5"/>
    <w:rsid w:val="00C65CC0"/>
    <w:rsid w:val="00C70CA1"/>
    <w:rsid w:val="00C75323"/>
    <w:rsid w:val="00C8192D"/>
    <w:rsid w:val="00C90A7A"/>
    <w:rsid w:val="00C92478"/>
    <w:rsid w:val="00C93F61"/>
    <w:rsid w:val="00C94464"/>
    <w:rsid w:val="00C953C9"/>
    <w:rsid w:val="00C97B4D"/>
    <w:rsid w:val="00CA401A"/>
    <w:rsid w:val="00CB27ED"/>
    <w:rsid w:val="00CB61D6"/>
    <w:rsid w:val="00CD7F10"/>
    <w:rsid w:val="00CE0345"/>
    <w:rsid w:val="00CE63BD"/>
    <w:rsid w:val="00CE6C4B"/>
    <w:rsid w:val="00CE6F8E"/>
    <w:rsid w:val="00CF12C6"/>
    <w:rsid w:val="00CF137A"/>
    <w:rsid w:val="00CF2B2F"/>
    <w:rsid w:val="00CF35CA"/>
    <w:rsid w:val="00CF3999"/>
    <w:rsid w:val="00CF6292"/>
    <w:rsid w:val="00CF6B12"/>
    <w:rsid w:val="00D01BDD"/>
    <w:rsid w:val="00D021ED"/>
    <w:rsid w:val="00D02EB8"/>
    <w:rsid w:val="00D0672D"/>
    <w:rsid w:val="00D152E4"/>
    <w:rsid w:val="00D16EFE"/>
    <w:rsid w:val="00D1753D"/>
    <w:rsid w:val="00D20326"/>
    <w:rsid w:val="00D2214F"/>
    <w:rsid w:val="00D23EFA"/>
    <w:rsid w:val="00D34B66"/>
    <w:rsid w:val="00D40F92"/>
    <w:rsid w:val="00D41077"/>
    <w:rsid w:val="00D416BA"/>
    <w:rsid w:val="00D44188"/>
    <w:rsid w:val="00D529B2"/>
    <w:rsid w:val="00D63339"/>
    <w:rsid w:val="00D70BA7"/>
    <w:rsid w:val="00D73193"/>
    <w:rsid w:val="00D761E8"/>
    <w:rsid w:val="00D81D34"/>
    <w:rsid w:val="00D83061"/>
    <w:rsid w:val="00D83177"/>
    <w:rsid w:val="00D8506D"/>
    <w:rsid w:val="00D86E74"/>
    <w:rsid w:val="00D90307"/>
    <w:rsid w:val="00D97830"/>
    <w:rsid w:val="00DA1E6B"/>
    <w:rsid w:val="00DA1E73"/>
    <w:rsid w:val="00DA2EDD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E418D"/>
    <w:rsid w:val="00DE60D2"/>
    <w:rsid w:val="00DF1076"/>
    <w:rsid w:val="00DF26AA"/>
    <w:rsid w:val="00DF7ED6"/>
    <w:rsid w:val="00E02041"/>
    <w:rsid w:val="00E02CDE"/>
    <w:rsid w:val="00E05B90"/>
    <w:rsid w:val="00E11452"/>
    <w:rsid w:val="00E12EC2"/>
    <w:rsid w:val="00E136C2"/>
    <w:rsid w:val="00E24760"/>
    <w:rsid w:val="00E25972"/>
    <w:rsid w:val="00E335E8"/>
    <w:rsid w:val="00E42130"/>
    <w:rsid w:val="00E42AED"/>
    <w:rsid w:val="00E4451A"/>
    <w:rsid w:val="00E50F34"/>
    <w:rsid w:val="00E52097"/>
    <w:rsid w:val="00E664FC"/>
    <w:rsid w:val="00E72419"/>
    <w:rsid w:val="00E72975"/>
    <w:rsid w:val="00E72BD5"/>
    <w:rsid w:val="00E7465A"/>
    <w:rsid w:val="00E81007"/>
    <w:rsid w:val="00E85822"/>
    <w:rsid w:val="00E87776"/>
    <w:rsid w:val="00E9119D"/>
    <w:rsid w:val="00E92238"/>
    <w:rsid w:val="00E95747"/>
    <w:rsid w:val="00EA1C6B"/>
    <w:rsid w:val="00EA206F"/>
    <w:rsid w:val="00EA293D"/>
    <w:rsid w:val="00EA3690"/>
    <w:rsid w:val="00EA4597"/>
    <w:rsid w:val="00EA4634"/>
    <w:rsid w:val="00EB0E73"/>
    <w:rsid w:val="00EB64E3"/>
    <w:rsid w:val="00EB6814"/>
    <w:rsid w:val="00EC4A39"/>
    <w:rsid w:val="00EC6808"/>
    <w:rsid w:val="00ED08F5"/>
    <w:rsid w:val="00ED28E4"/>
    <w:rsid w:val="00ED5CD4"/>
    <w:rsid w:val="00ED789C"/>
    <w:rsid w:val="00EE165B"/>
    <w:rsid w:val="00EE4D57"/>
    <w:rsid w:val="00EF1C44"/>
    <w:rsid w:val="00F00B76"/>
    <w:rsid w:val="00F06F17"/>
    <w:rsid w:val="00F226CA"/>
    <w:rsid w:val="00F239D1"/>
    <w:rsid w:val="00F246FF"/>
    <w:rsid w:val="00F25F82"/>
    <w:rsid w:val="00F322E1"/>
    <w:rsid w:val="00F342F7"/>
    <w:rsid w:val="00F40FEC"/>
    <w:rsid w:val="00F42549"/>
    <w:rsid w:val="00F563EB"/>
    <w:rsid w:val="00F625A5"/>
    <w:rsid w:val="00F63ADF"/>
    <w:rsid w:val="00F63BBC"/>
    <w:rsid w:val="00F653ED"/>
    <w:rsid w:val="00F65F94"/>
    <w:rsid w:val="00F8007A"/>
    <w:rsid w:val="00F803A3"/>
    <w:rsid w:val="00F8679B"/>
    <w:rsid w:val="00F96A96"/>
    <w:rsid w:val="00F96CC6"/>
    <w:rsid w:val="00FA1C16"/>
    <w:rsid w:val="00FA330C"/>
    <w:rsid w:val="00FA5C55"/>
    <w:rsid w:val="00FB05DD"/>
    <w:rsid w:val="00FB15A7"/>
    <w:rsid w:val="00FB3DFD"/>
    <w:rsid w:val="00FB6A24"/>
    <w:rsid w:val="00FC306B"/>
    <w:rsid w:val="00FD6763"/>
    <w:rsid w:val="00FE1899"/>
    <w:rsid w:val="00FE1F73"/>
    <w:rsid w:val="00FE30A5"/>
    <w:rsid w:val="00FE355F"/>
    <w:rsid w:val="00FE556E"/>
    <w:rsid w:val="00FF1E92"/>
    <w:rsid w:val="00FF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B3F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endnote text"/>
    <w:basedOn w:val="a"/>
    <w:link w:val="af4"/>
    <w:uiPriority w:val="99"/>
    <w:semiHidden/>
    <w:unhideWhenUsed/>
    <w:rsid w:val="003A453F"/>
  </w:style>
  <w:style w:type="character" w:customStyle="1" w:styleId="af4">
    <w:name w:val="Текст концевой сноски Знак"/>
    <w:link w:val="af3"/>
    <w:uiPriority w:val="99"/>
    <w:semiHidden/>
    <w:rsid w:val="003A453F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3A453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A453F"/>
  </w:style>
  <w:style w:type="character" w:customStyle="1" w:styleId="af7">
    <w:name w:val="Текст сноски Знак"/>
    <w:link w:val="af6"/>
    <w:uiPriority w:val="99"/>
    <w:semiHidden/>
    <w:rsid w:val="003A453F"/>
    <w:rPr>
      <w:rFonts w:ascii="Times New Roman" w:eastAsia="Times New Roman" w:hAnsi="Times New Roman"/>
    </w:rPr>
  </w:style>
  <w:style w:type="character" w:styleId="af8">
    <w:name w:val="Strong"/>
    <w:uiPriority w:val="22"/>
    <w:qFormat/>
    <w:rsid w:val="00354191"/>
    <w:rPr>
      <w:b/>
      <w:bCs/>
    </w:rPr>
  </w:style>
  <w:style w:type="paragraph" w:customStyle="1" w:styleId="14">
    <w:name w:val="Обычный1"/>
    <w:rsid w:val="009E5645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C41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ED08F5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E189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3E7E86C-A42C-4E6C-9AB5-0BAE784832B1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47FC1B94-3BD1-4087-93E2-126F408B25BF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" TargetMode="External"/><Relationship Id="rId10" Type="http://schemas.openxmlformats.org/officeDocument/2006/relationships/hyperlink" Target="http://www.biblio-online.ru/book/217ABD42-F0FF-48E2-A634-0B5635B0D4F0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11A61D7F-9A38-497A-B882-7EB4E0E17A6B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2F6E-6ADE-48FB-9AEB-B5E2C5B2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8097</Words>
  <Characters>46159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54148</CharactersWithSpaces>
  <SharedDoc>false</SharedDoc>
  <HLinks>
    <vt:vector size="54" baseType="variant">
      <vt:variant>
        <vt:i4>4325464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http://www.iprbookshop.ru/15600.html</vt:lpwstr>
      </vt:variant>
      <vt:variant>
        <vt:lpwstr/>
      </vt:variant>
      <vt:variant>
        <vt:i4>7405623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http://www.iprbookshop.ru/7401.html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http://www.iprbookshop.ru/8308.html</vt:lpwstr>
      </vt:variant>
      <vt:variant>
        <vt:lpwstr/>
      </vt:variant>
      <vt:variant>
        <vt:i4>4194394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http://www.iprbookshop.ru/36315.html</vt:lpwstr>
      </vt:variant>
      <vt:variant>
        <vt:lpwstr/>
      </vt:variant>
      <vt:variant>
        <vt:i4>4456528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http://www.iprbookshop.ru/27944.html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http://www.iprbookshop.ru/15543.html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http://www.iprbookshop.ru/75455.html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http://www.iprbookshop.ru/32085.htm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http://www.iprbookshop.ru/32134.htm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14</cp:revision>
  <cp:lastPrinted>2019-03-09T19:33:00Z</cp:lastPrinted>
  <dcterms:created xsi:type="dcterms:W3CDTF">2019-03-09T19:51:00Z</dcterms:created>
  <dcterms:modified xsi:type="dcterms:W3CDTF">2023-06-21T08:48:00Z</dcterms:modified>
</cp:coreProperties>
</file>